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71B0E" w14:textId="77777777" w:rsidR="00C05CD3" w:rsidRDefault="00C05CD3" w:rsidP="00C05CD3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14:paraId="6AB5A0CE" w14:textId="77777777" w:rsidR="00C05CD3" w:rsidRDefault="00C05CD3" w:rsidP="00C05CD3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14:paraId="54E6EBEE" w14:textId="77777777" w:rsidR="00C05CD3" w:rsidRPr="00C340D3" w:rsidRDefault="00C05CD3" w:rsidP="00C05CD3">
      <w:pPr>
        <w:framePr w:hSpace="180" w:wrap="around" w:vAnchor="page" w:hAnchor="margin" w:y="1144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Pr="00775E7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775E7A">
        <w:rPr>
          <w:rFonts w:ascii="Tahoma" w:eastAsia="Times New Roman" w:hAnsi="Tahoma" w:cs="Tahoma"/>
          <w:sz w:val="20"/>
          <w:szCs w:val="20"/>
          <w:lang w:eastAsia="ru-RU"/>
        </w:rPr>
        <w:t>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___/_____ 2024г.</w:t>
      </w:r>
    </w:p>
    <w:p w14:paraId="5A2A2317" w14:textId="77777777" w:rsidR="00C05CD3" w:rsidRDefault="00C05CD3" w:rsidP="00C05CD3">
      <w:pPr>
        <w:widowControl w:val="0"/>
        <w:spacing w:after="0" w:line="264" w:lineRule="auto"/>
        <w:ind w:right="-141" w:firstLine="567"/>
        <w:jc w:val="center"/>
        <w:outlineLvl w:val="1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от «___» _____________2024г</w:t>
      </w:r>
    </w:p>
    <w:p w14:paraId="5F70C41E" w14:textId="77777777" w:rsidR="00C05CD3" w:rsidRDefault="00C05CD3" w:rsidP="00C05CD3">
      <w:pPr>
        <w:widowControl w:val="0"/>
        <w:spacing w:after="0" w:line="264" w:lineRule="auto"/>
        <w:ind w:right="-141" w:firstLine="567"/>
        <w:jc w:val="center"/>
        <w:outlineLvl w:val="1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3F9EFD5" w14:textId="77777777" w:rsidR="00C05CD3" w:rsidRDefault="00C05CD3" w:rsidP="00C05CD3">
      <w:pPr>
        <w:widowControl w:val="0"/>
        <w:spacing w:after="0" w:line="264" w:lineRule="auto"/>
        <w:ind w:right="-141" w:firstLine="567"/>
        <w:jc w:val="center"/>
        <w:outlineLvl w:val="1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541F55" w14:textId="77777777" w:rsidR="00C05CD3" w:rsidRDefault="00C05CD3" w:rsidP="00C05CD3">
      <w:pPr>
        <w:widowControl w:val="0"/>
        <w:spacing w:after="0" w:line="264" w:lineRule="auto"/>
        <w:ind w:right="-141" w:firstLine="567"/>
        <w:jc w:val="center"/>
        <w:outlineLvl w:val="1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CC0600" w14:textId="5672B344" w:rsidR="00E840B8" w:rsidRPr="00E840B8" w:rsidRDefault="00E840B8" w:rsidP="00C05CD3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A0F2775" w14:textId="10E9B79E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 xml:space="preserve">на выполнение </w:t>
      </w:r>
      <w:r w:rsidRPr="003B47D1">
        <w:rPr>
          <w:rFonts w:ascii="Arial" w:eastAsia="Times New Roman" w:hAnsi="Arial" w:cs="Arial"/>
          <w:b/>
          <w:bCs/>
        </w:rPr>
        <w:t xml:space="preserve">работ </w:t>
      </w:r>
      <w:r w:rsidR="003B47D1" w:rsidRPr="003B47D1">
        <w:rPr>
          <w:rFonts w:ascii="Arial" w:eastAsia="Times New Roman" w:hAnsi="Arial" w:cs="Arial"/>
          <w:b/>
          <w:bCs/>
        </w:rPr>
        <w:t xml:space="preserve">по </w:t>
      </w:r>
      <w:r w:rsidR="007C36A1">
        <w:rPr>
          <w:rFonts w:ascii="Arial" w:eastAsia="Times New Roman" w:hAnsi="Arial" w:cs="Arial"/>
          <w:b/>
          <w:bCs/>
        </w:rPr>
        <w:t xml:space="preserve">текущему </w:t>
      </w:r>
      <w:r w:rsidR="003B47D1" w:rsidRPr="003B47D1">
        <w:rPr>
          <w:rFonts w:ascii="Arial" w:eastAsia="Times New Roman" w:hAnsi="Arial" w:cs="Arial"/>
          <w:b/>
          <w:bCs/>
        </w:rPr>
        <w:t>ремонту помещений по адресу</w:t>
      </w:r>
      <w:r w:rsidR="002E6ECA">
        <w:rPr>
          <w:rFonts w:ascii="Arial" w:eastAsia="Times New Roman" w:hAnsi="Arial" w:cs="Arial"/>
          <w:b/>
          <w:bCs/>
        </w:rPr>
        <w:t>:</w:t>
      </w:r>
      <w:r w:rsidR="003B47D1" w:rsidRPr="003B47D1">
        <w:rPr>
          <w:rFonts w:ascii="Arial" w:eastAsia="Times New Roman" w:hAnsi="Arial" w:cs="Arial"/>
          <w:b/>
          <w:bCs/>
        </w:rPr>
        <w:t xml:space="preserve"> Кировская обл., г. Яранск, ул. Труда, д.№2</w:t>
      </w:r>
      <w:r w:rsidR="002E6ECA">
        <w:rPr>
          <w:rFonts w:ascii="Arial" w:eastAsia="Times New Roman" w:hAnsi="Arial" w:cs="Arial"/>
          <w:b/>
          <w:bCs/>
        </w:rPr>
        <w:t>7</w:t>
      </w:r>
      <w:r w:rsidRPr="003B47D1">
        <w:rPr>
          <w:rFonts w:ascii="Arial" w:eastAsia="Times New Roman" w:hAnsi="Arial" w:cs="Arial"/>
          <w:b/>
          <w:bCs/>
        </w:rPr>
        <w:t>.</w:t>
      </w:r>
      <w:r w:rsidRPr="00E840B8">
        <w:rPr>
          <w:rFonts w:ascii="Arial" w:eastAsia="Times New Roman" w:hAnsi="Arial" w:cs="Arial"/>
          <w:b/>
          <w:bCs/>
        </w:rPr>
        <w:t xml:space="preserve"> </w:t>
      </w:r>
    </w:p>
    <w:p w14:paraId="62699E46" w14:textId="7BF839C8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E840B8">
        <w:rPr>
          <w:rFonts w:ascii="Arial" w:eastAsia="Times New Roman" w:hAnsi="Arial" w:cs="Arial"/>
          <w:b/>
          <w:bCs/>
        </w:rPr>
        <w:t xml:space="preserve">для нужд </w:t>
      </w:r>
      <w:r w:rsidR="003B47D1">
        <w:rPr>
          <w:rFonts w:ascii="Arial" w:eastAsia="Times New Roman" w:hAnsi="Arial" w:cs="Arial"/>
          <w:b/>
          <w:bCs/>
        </w:rPr>
        <w:t xml:space="preserve">Кировского </w:t>
      </w:r>
      <w:r w:rsidRPr="002E6ECA">
        <w:rPr>
          <w:rFonts w:ascii="Arial" w:eastAsia="Times New Roman" w:hAnsi="Arial" w:cs="Arial"/>
          <w:b/>
          <w:bCs/>
        </w:rPr>
        <w:t>филиала АО</w:t>
      </w:r>
      <w:r w:rsidRPr="00E840B8">
        <w:rPr>
          <w:rFonts w:ascii="Arial" w:eastAsia="Times New Roman" w:hAnsi="Arial" w:cs="Arial"/>
          <w:b/>
          <w:bCs/>
        </w:rPr>
        <w:t xml:space="preserve"> «ЭнергосбыТ Плюс».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41908C25" w14:textId="4C3A653E" w:rsidR="00E840B8" w:rsidRPr="002E6ECA" w:rsidRDefault="00E840B8" w:rsidP="000A3CC7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567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2E6ECA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2E6ECA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2E6ECA" w:rsidRPr="002E6ECA">
        <w:rPr>
          <w:rFonts w:ascii="Arial" w:eastAsia="Times New Roman" w:hAnsi="Arial" w:cs="Arial"/>
          <w:bCs/>
          <w:sz w:val="20"/>
          <w:szCs w:val="20"/>
        </w:rPr>
        <w:t xml:space="preserve">выполнение работ по </w:t>
      </w:r>
      <w:r w:rsidR="007C36A1">
        <w:rPr>
          <w:rFonts w:ascii="Arial" w:eastAsia="Times New Roman" w:hAnsi="Arial" w:cs="Arial"/>
          <w:bCs/>
          <w:sz w:val="20"/>
          <w:szCs w:val="20"/>
        </w:rPr>
        <w:t xml:space="preserve">текущему </w:t>
      </w:r>
      <w:bookmarkStart w:id="0" w:name="_GoBack"/>
      <w:bookmarkEnd w:id="0"/>
      <w:r w:rsidR="002E6ECA" w:rsidRPr="002E6ECA">
        <w:rPr>
          <w:rFonts w:ascii="Arial" w:eastAsia="Times New Roman" w:hAnsi="Arial" w:cs="Arial"/>
          <w:bCs/>
          <w:sz w:val="20"/>
          <w:szCs w:val="20"/>
        </w:rPr>
        <w:t>ремонту помещений по адресу</w:t>
      </w:r>
      <w:r w:rsidR="002E6ECA">
        <w:rPr>
          <w:rFonts w:ascii="Arial" w:eastAsia="Times New Roman" w:hAnsi="Arial" w:cs="Arial"/>
          <w:bCs/>
          <w:sz w:val="20"/>
          <w:szCs w:val="20"/>
        </w:rPr>
        <w:t>:</w:t>
      </w:r>
      <w:r w:rsidR="002E6ECA" w:rsidRPr="002E6ECA">
        <w:rPr>
          <w:rFonts w:ascii="Arial" w:eastAsia="Times New Roman" w:hAnsi="Arial" w:cs="Arial"/>
          <w:bCs/>
          <w:sz w:val="20"/>
          <w:szCs w:val="20"/>
        </w:rPr>
        <w:t xml:space="preserve"> Кировская обл., г. Яранск, ул. Труда, д.№2</w:t>
      </w:r>
      <w:r w:rsidR="002E6ECA">
        <w:rPr>
          <w:rFonts w:ascii="Arial" w:eastAsia="Times New Roman" w:hAnsi="Arial" w:cs="Arial"/>
          <w:bCs/>
          <w:sz w:val="20"/>
          <w:szCs w:val="20"/>
        </w:rPr>
        <w:t>7</w:t>
      </w:r>
      <w:r w:rsidR="002E6ECA" w:rsidRPr="002E6ECA">
        <w:rPr>
          <w:rFonts w:ascii="Arial" w:eastAsia="Times New Roman" w:hAnsi="Arial" w:cs="Arial"/>
          <w:bCs/>
        </w:rPr>
        <w:t>.</w:t>
      </w:r>
      <w:r w:rsidR="002E6ECA" w:rsidRPr="002E6ECA">
        <w:rPr>
          <w:rFonts w:ascii="Arial" w:eastAsia="Times New Roman" w:hAnsi="Arial" w:cs="Arial"/>
          <w:b/>
          <w:bCs/>
        </w:rPr>
        <w:t xml:space="preserve"> </w:t>
      </w:r>
    </w:p>
    <w:p w14:paraId="615D3CEF" w14:textId="3E555DF2" w:rsidR="00E840B8" w:rsidRPr="002E6ECA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E6EC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2E6ECA" w:rsidRPr="002E6ECA">
        <w:rPr>
          <w:rFonts w:ascii="Arial" w:eastAsia="Times New Roman" w:hAnsi="Arial" w:cs="Arial"/>
          <w:bCs/>
          <w:sz w:val="20"/>
          <w:szCs w:val="20"/>
        </w:rPr>
        <w:t>Кировская обл., г. Яранск, ул. Труда, д.№27.</w:t>
      </w:r>
      <w:r w:rsidR="002E6ECA" w:rsidRPr="002E6EC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50F78054" w14:textId="77777777" w:rsidR="00E840B8" w:rsidRPr="002E6ECA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02F8BF" w14:textId="1F01572B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E6EC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</w:t>
      </w:r>
      <w:r w:rsidR="002E6EC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к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настоящему Техническому заданию.</w:t>
      </w:r>
    </w:p>
    <w:p w14:paraId="070D9640" w14:textId="77777777" w:rsidR="00E840B8" w:rsidRPr="00E840B8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49C71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5AAD5F51" w14:textId="2FE4023E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</w:t>
      </w:r>
      <w:r w:rsidRPr="002E6ECA">
        <w:rPr>
          <w:rFonts w:ascii="Tahoma" w:eastAsia="Times New Roman" w:hAnsi="Tahoma" w:cs="Tahoma"/>
          <w:color w:val="000000"/>
          <w:sz w:val="20"/>
          <w:szCs w:val="20"/>
        </w:rPr>
        <w:t>позднее 3</w:t>
      </w:r>
      <w:r w:rsidR="002E6ECA" w:rsidRPr="002E6ECA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Pr="002E6ECA">
        <w:rPr>
          <w:rFonts w:ascii="Tahoma" w:eastAsia="Times New Roman" w:hAnsi="Tahoma" w:cs="Tahoma"/>
          <w:color w:val="000000"/>
          <w:sz w:val="20"/>
          <w:szCs w:val="20"/>
        </w:rPr>
        <w:t>.07.202</w:t>
      </w:r>
      <w:r w:rsidR="002E6ECA" w:rsidRPr="002E6ECA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482E92C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C1826F" w14:textId="24433DE8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(Приложении № 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2E6EC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заданию).</w:t>
      </w:r>
    </w:p>
    <w:p w14:paraId="43B5A14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12A6260C" w:rsidR="00E840B8" w:rsidRPr="00E840B8" w:rsidRDefault="000A3CC7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5-дневный срок после подписания акта сдачи-приемки выполненных работ Подрядчик обязан осуществить уборку </w:t>
      </w:r>
      <w:r>
        <w:rPr>
          <w:rFonts w:ascii="Tahoma" w:hAnsi="Tahoma" w:cs="Tahoma"/>
          <w:color w:val="000000" w:themeColor="text1"/>
          <w:sz w:val="20"/>
          <w:szCs w:val="20"/>
        </w:rPr>
        <w:t>р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емонтной площадки от мусора, образовавшегося в процессе выполнения работ, вывезти с ремонтной площадки принадлежащее ему имущество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64C8874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E840B8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3B437A3E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Привлечение субподрядчиков не допускается.</w:t>
      </w:r>
    </w:p>
    <w:p w14:paraId="74D5905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00E9F1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32A45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60F01A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08BED7F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E2E98A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CA3104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76B3EA2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449B2EA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1058B0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ab/>
      </w:r>
    </w:p>
    <w:p w14:paraId="3588572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13EFA0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Подрядчик обязан перед выходом на объект, предоставить Заказчику график производства работ.</w:t>
      </w:r>
    </w:p>
    <w:p w14:paraId="380A81D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7E3151E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451FD01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1E6A357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B91FD2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7624F39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18616C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658C500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52E651EA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8E15B2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“ГОСТ 475-2016. Межгосударственный стандарт. Блоки дверные деревянные и комбинированные. Общие технические условия”.</w:t>
      </w:r>
    </w:p>
    <w:p w14:paraId="28726BD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89EEE7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A3CC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C1E9A1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7F15F2FB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Pr="000A3CC7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0A3CC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к настоящему Техническому заданию) и </w:t>
      </w:r>
      <w:r w:rsidRPr="00E840B8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0A3CC7">
        <w:rPr>
          <w:rFonts w:ascii="Tahoma" w:eastAsia="Times New Roman" w:hAnsi="Tahoma" w:cs="Tahoma"/>
          <w:sz w:val="20"/>
          <w:szCs w:val="20"/>
        </w:rPr>
        <w:t>Кировской</w:t>
      </w:r>
      <w:r w:rsidRPr="00E840B8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50B71BC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07DA77D1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</w:t>
      </w:r>
      <w:r w:rsidR="000A3CC7">
        <w:rPr>
          <w:rFonts w:ascii="Tahoma" w:eastAsia="Times New Roman" w:hAnsi="Tahoma" w:cs="Tahoma"/>
          <w:sz w:val="20"/>
          <w:szCs w:val="20"/>
        </w:rPr>
        <w:t xml:space="preserve">, </w:t>
      </w:r>
      <w:r w:rsidR="000A3CC7" w:rsidRPr="000251DB">
        <w:rPr>
          <w:rFonts w:ascii="Tahoma" w:hAnsi="Tahoma" w:cs="Tahoma"/>
          <w:sz w:val="20"/>
          <w:szCs w:val="20"/>
        </w:rPr>
        <w:t>а так же с использованием специального оборудования для защиты окружающих от вредных факторов производственной среды и трудового процесса</w:t>
      </w:r>
      <w:r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3AF8CBB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EF219B8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3215DF4" w14:textId="44463305" w:rsidR="00C05CD3" w:rsidRPr="00553FA6" w:rsidRDefault="00C05CD3" w:rsidP="00C05CD3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321E0BB2" w14:textId="77777777" w:rsidR="00C05CD3" w:rsidRPr="008C5124" w:rsidRDefault="00C05CD3" w:rsidP="00C05CD3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14:paraId="45B36C08" w14:textId="77777777" w:rsidR="00C05CD3" w:rsidRDefault="00C05CD3" w:rsidP="00C05CD3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703"/>
        <w:gridCol w:w="4322"/>
      </w:tblGrid>
      <w:tr w:rsidR="00C05CD3" w:rsidRPr="00E23895" w14:paraId="722158CD" w14:textId="77777777" w:rsidTr="000953BB"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0F443A83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78571A1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6565169C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C05CD3" w:rsidRPr="00E23895" w14:paraId="5C212893" w14:textId="77777777" w:rsidTr="000953BB"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14:paraId="0458B387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9EBE9AE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14:paraId="4A70956C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5CD3" w:rsidRPr="00E23895" w14:paraId="3EA759B3" w14:textId="77777777" w:rsidTr="000953BB">
        <w:tc>
          <w:tcPr>
            <w:tcW w:w="4634" w:type="dxa"/>
            <w:shd w:val="clear" w:color="auto" w:fill="auto"/>
          </w:tcPr>
          <w:p w14:paraId="7F1E6F28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D9B56FA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</w:tcPr>
          <w:p w14:paraId="5B64A1FD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5CD3" w:rsidRPr="00E23895" w14:paraId="6FF4C6B9" w14:textId="77777777" w:rsidTr="000953BB">
        <w:trPr>
          <w:trHeight w:val="485"/>
        </w:trPr>
        <w:tc>
          <w:tcPr>
            <w:tcW w:w="4634" w:type="dxa"/>
            <w:shd w:val="clear" w:color="auto" w:fill="auto"/>
            <w:vAlign w:val="bottom"/>
          </w:tcPr>
          <w:p w14:paraId="35290C5B" w14:textId="77777777" w:rsidR="00C05CD3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/</w:t>
            </w:r>
          </w:p>
          <w:p w14:paraId="02CBE138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BD2DF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  <w:vAlign w:val="bottom"/>
          </w:tcPr>
          <w:p w14:paraId="29259154" w14:textId="77777777" w:rsidR="00C05CD3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/</w:t>
            </w:r>
          </w:p>
          <w:p w14:paraId="2145059B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14:paraId="5AD93159" w14:textId="77777777" w:rsidR="00C05CD3" w:rsidRDefault="00C05CD3" w:rsidP="00C05CD3">
      <w:pPr>
        <w:spacing w:after="0" w:line="264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2447356C" w:rsidR="00E840B8" w:rsidRPr="00E840B8" w:rsidRDefault="00E840B8" w:rsidP="00C05CD3">
      <w:pPr>
        <w:spacing w:after="0" w:line="264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720A53C1" w14:textId="7BF2A5C9" w:rsidR="000A3CC7" w:rsidRDefault="000A3CC7">
      <w:r w:rsidRPr="000251DB">
        <w:rPr>
          <w:rFonts w:ascii="Tahoma" w:hAnsi="Tahoma" w:cs="Tahoma"/>
          <w:sz w:val="20"/>
          <w:szCs w:val="20"/>
        </w:rPr>
        <w:t>Ведомость объемов работ (Приложения № 1 к настоящему Техническому заданию)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5422"/>
        <w:gridCol w:w="709"/>
        <w:gridCol w:w="709"/>
        <w:gridCol w:w="1979"/>
      </w:tblGrid>
      <w:tr w:rsidR="00A1445B" w:rsidRPr="00A1445B" w14:paraId="083B34CF" w14:textId="77777777" w:rsidTr="002E4B16">
        <w:trPr>
          <w:trHeight w:val="720"/>
        </w:trPr>
        <w:tc>
          <w:tcPr>
            <w:tcW w:w="810" w:type="dxa"/>
            <w:hideMark/>
          </w:tcPr>
          <w:p w14:paraId="71C1CC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422" w:type="dxa"/>
            <w:hideMark/>
          </w:tcPr>
          <w:p w14:paraId="32BD9C8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hideMark/>
          </w:tcPr>
          <w:p w14:paraId="2F2A11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hideMark/>
          </w:tcPr>
          <w:p w14:paraId="7BE49EE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Кол.</w:t>
            </w:r>
          </w:p>
        </w:tc>
        <w:tc>
          <w:tcPr>
            <w:tcW w:w="1979" w:type="dxa"/>
            <w:noWrap/>
            <w:hideMark/>
          </w:tcPr>
          <w:p w14:paraId="0CB1489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Примечание</w:t>
            </w:r>
          </w:p>
        </w:tc>
      </w:tr>
      <w:tr w:rsidR="00A1445B" w:rsidRPr="00A1445B" w14:paraId="60D40C99" w14:textId="77777777" w:rsidTr="002E4B16">
        <w:trPr>
          <w:trHeight w:val="240"/>
        </w:trPr>
        <w:tc>
          <w:tcPr>
            <w:tcW w:w="810" w:type="dxa"/>
            <w:noWrap/>
            <w:hideMark/>
          </w:tcPr>
          <w:p w14:paraId="62659C2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5422" w:type="dxa"/>
            <w:noWrap/>
            <w:hideMark/>
          </w:tcPr>
          <w:p w14:paraId="6F244B6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5E6E647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C1141B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979" w:type="dxa"/>
            <w:noWrap/>
            <w:hideMark/>
          </w:tcPr>
          <w:p w14:paraId="4D12AF1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</w:tr>
      <w:tr w:rsidR="00A1445B" w:rsidRPr="00A1445B" w14:paraId="52F35EDF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41F44477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1. Помещение 1этаж (23,23а)</w:t>
            </w:r>
          </w:p>
        </w:tc>
      </w:tr>
      <w:tr w:rsidR="00A1445B" w:rsidRPr="00A1445B" w14:paraId="69E64C80" w14:textId="77777777" w:rsidTr="002E4B16">
        <w:trPr>
          <w:trHeight w:val="450"/>
        </w:trPr>
        <w:tc>
          <w:tcPr>
            <w:tcW w:w="810" w:type="dxa"/>
            <w:hideMark/>
          </w:tcPr>
          <w:p w14:paraId="5D8B827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5422" w:type="dxa"/>
            <w:hideMark/>
          </w:tcPr>
          <w:p w14:paraId="4C18762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709" w:type="dxa"/>
            <w:hideMark/>
          </w:tcPr>
          <w:p w14:paraId="6178AF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6DF551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</w:t>
            </w:r>
          </w:p>
        </w:tc>
        <w:tc>
          <w:tcPr>
            <w:tcW w:w="1979" w:type="dxa"/>
            <w:hideMark/>
          </w:tcPr>
          <w:p w14:paraId="774D41E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1A76503" w14:textId="77777777" w:rsidTr="002E4B16">
        <w:trPr>
          <w:trHeight w:val="450"/>
        </w:trPr>
        <w:tc>
          <w:tcPr>
            <w:tcW w:w="810" w:type="dxa"/>
            <w:hideMark/>
          </w:tcPr>
          <w:p w14:paraId="4311C80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5422" w:type="dxa"/>
            <w:hideMark/>
          </w:tcPr>
          <w:p w14:paraId="1C32B1B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покрытий полов: из линолеума и релина</w:t>
            </w:r>
          </w:p>
        </w:tc>
        <w:tc>
          <w:tcPr>
            <w:tcW w:w="709" w:type="dxa"/>
            <w:hideMark/>
          </w:tcPr>
          <w:p w14:paraId="5FD8B42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78389D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15,8</w:t>
            </w:r>
          </w:p>
        </w:tc>
        <w:tc>
          <w:tcPr>
            <w:tcW w:w="1979" w:type="dxa"/>
            <w:hideMark/>
          </w:tcPr>
          <w:p w14:paraId="2C4AEE5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EB615B4" w14:textId="77777777" w:rsidTr="002E4B16">
        <w:trPr>
          <w:trHeight w:val="675"/>
        </w:trPr>
        <w:tc>
          <w:tcPr>
            <w:tcW w:w="810" w:type="dxa"/>
            <w:hideMark/>
          </w:tcPr>
          <w:p w14:paraId="1DDB0E4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5422" w:type="dxa"/>
            <w:hideMark/>
          </w:tcPr>
          <w:p w14:paraId="77BF08F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покрытий полов: из древесностружечных плит в один слой( разборка полов из фанеры)</w:t>
            </w:r>
          </w:p>
        </w:tc>
        <w:tc>
          <w:tcPr>
            <w:tcW w:w="709" w:type="dxa"/>
            <w:hideMark/>
          </w:tcPr>
          <w:p w14:paraId="76C6CEE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3FC6D8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2,25</w:t>
            </w:r>
          </w:p>
        </w:tc>
        <w:tc>
          <w:tcPr>
            <w:tcW w:w="1979" w:type="dxa"/>
            <w:hideMark/>
          </w:tcPr>
          <w:p w14:paraId="4602A66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3527A01" w14:textId="77777777" w:rsidTr="002E4B16">
        <w:trPr>
          <w:trHeight w:val="675"/>
        </w:trPr>
        <w:tc>
          <w:tcPr>
            <w:tcW w:w="810" w:type="dxa"/>
            <w:hideMark/>
          </w:tcPr>
          <w:p w14:paraId="5A6B90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5422" w:type="dxa"/>
            <w:hideMark/>
          </w:tcPr>
          <w:p w14:paraId="6B89DCC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709" w:type="dxa"/>
            <w:hideMark/>
          </w:tcPr>
          <w:p w14:paraId="22E8F1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5D792E7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2,25</w:t>
            </w:r>
          </w:p>
        </w:tc>
        <w:tc>
          <w:tcPr>
            <w:tcW w:w="1979" w:type="dxa"/>
            <w:hideMark/>
          </w:tcPr>
          <w:p w14:paraId="0CF8E4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94AF68A" w14:textId="77777777" w:rsidTr="002E4B16">
        <w:trPr>
          <w:trHeight w:val="450"/>
        </w:trPr>
        <w:tc>
          <w:tcPr>
            <w:tcW w:w="810" w:type="dxa"/>
            <w:hideMark/>
          </w:tcPr>
          <w:p w14:paraId="4E1F4EA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5422" w:type="dxa"/>
            <w:hideMark/>
          </w:tcPr>
          <w:p w14:paraId="221A4CA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709" w:type="dxa"/>
            <w:hideMark/>
          </w:tcPr>
          <w:p w14:paraId="65FB0AD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ADBBD1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36</w:t>
            </w:r>
          </w:p>
        </w:tc>
        <w:tc>
          <w:tcPr>
            <w:tcW w:w="1979" w:type="dxa"/>
            <w:hideMark/>
          </w:tcPr>
          <w:p w14:paraId="0AF1CCD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8B451B2" w14:textId="77777777" w:rsidTr="002E4B16">
        <w:trPr>
          <w:trHeight w:val="450"/>
        </w:trPr>
        <w:tc>
          <w:tcPr>
            <w:tcW w:w="810" w:type="dxa"/>
            <w:hideMark/>
          </w:tcPr>
          <w:p w14:paraId="4BE1081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5422" w:type="dxa"/>
            <w:hideMark/>
          </w:tcPr>
          <w:p w14:paraId="12FF38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Раствор готовый кладочный цементный тяжелый</w:t>
            </w:r>
          </w:p>
        </w:tc>
        <w:tc>
          <w:tcPr>
            <w:tcW w:w="709" w:type="dxa"/>
            <w:hideMark/>
          </w:tcPr>
          <w:p w14:paraId="6424E65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76A6A18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0,7344</w:t>
            </w:r>
          </w:p>
        </w:tc>
        <w:tc>
          <w:tcPr>
            <w:tcW w:w="1979" w:type="dxa"/>
            <w:hideMark/>
          </w:tcPr>
          <w:p w14:paraId="718EA74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B6A379D" w14:textId="77777777" w:rsidTr="002E4B16">
        <w:trPr>
          <w:trHeight w:val="450"/>
        </w:trPr>
        <w:tc>
          <w:tcPr>
            <w:tcW w:w="810" w:type="dxa"/>
            <w:hideMark/>
          </w:tcPr>
          <w:p w14:paraId="08AED9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5422" w:type="dxa"/>
            <w:hideMark/>
          </w:tcPr>
          <w:p w14:paraId="36E39A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покрытий: из линолеума на клее</w:t>
            </w:r>
          </w:p>
        </w:tc>
        <w:tc>
          <w:tcPr>
            <w:tcW w:w="709" w:type="dxa"/>
            <w:hideMark/>
          </w:tcPr>
          <w:p w14:paraId="5498AFC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09BFF5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23</w:t>
            </w:r>
          </w:p>
        </w:tc>
        <w:tc>
          <w:tcPr>
            <w:tcW w:w="1979" w:type="dxa"/>
            <w:hideMark/>
          </w:tcPr>
          <w:p w14:paraId="7BA09B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7198272" w14:textId="77777777" w:rsidTr="002E4B16">
        <w:trPr>
          <w:trHeight w:val="900"/>
        </w:trPr>
        <w:tc>
          <w:tcPr>
            <w:tcW w:w="810" w:type="dxa"/>
            <w:hideMark/>
          </w:tcPr>
          <w:p w14:paraId="14E476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5422" w:type="dxa"/>
            <w:hideMark/>
          </w:tcPr>
          <w:p w14:paraId="1B99448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Линолеум коммерческий гомогенный: "ТАРКЕТТ iQ MELODIA" (толщина 2 мм, класс 34/43, пож. безопасность Г1, В2, РП1, Д2, Т2)</w:t>
            </w:r>
          </w:p>
        </w:tc>
        <w:tc>
          <w:tcPr>
            <w:tcW w:w="709" w:type="dxa"/>
            <w:hideMark/>
          </w:tcPr>
          <w:p w14:paraId="61E6A94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8F84E5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23,46</w:t>
            </w:r>
          </w:p>
        </w:tc>
        <w:tc>
          <w:tcPr>
            <w:tcW w:w="1979" w:type="dxa"/>
            <w:hideMark/>
          </w:tcPr>
          <w:p w14:paraId="18E2927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03F78A69" w14:textId="77777777" w:rsidTr="002E4B16">
        <w:trPr>
          <w:trHeight w:val="300"/>
        </w:trPr>
        <w:tc>
          <w:tcPr>
            <w:tcW w:w="810" w:type="dxa"/>
            <w:hideMark/>
          </w:tcPr>
          <w:p w14:paraId="38AE377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5422" w:type="dxa"/>
            <w:hideMark/>
          </w:tcPr>
          <w:p w14:paraId="0E939B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Клей-мастика Бустилат</w:t>
            </w:r>
          </w:p>
        </w:tc>
        <w:tc>
          <w:tcPr>
            <w:tcW w:w="709" w:type="dxa"/>
            <w:hideMark/>
          </w:tcPr>
          <w:p w14:paraId="4FC9852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0105586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0,0115</w:t>
            </w:r>
          </w:p>
        </w:tc>
        <w:tc>
          <w:tcPr>
            <w:tcW w:w="1979" w:type="dxa"/>
            <w:hideMark/>
          </w:tcPr>
          <w:p w14:paraId="451CFBE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E71377E" w14:textId="77777777" w:rsidTr="002E4B16">
        <w:trPr>
          <w:trHeight w:val="675"/>
        </w:trPr>
        <w:tc>
          <w:tcPr>
            <w:tcW w:w="810" w:type="dxa"/>
            <w:hideMark/>
          </w:tcPr>
          <w:p w14:paraId="4A85886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5422" w:type="dxa"/>
            <w:hideMark/>
          </w:tcPr>
          <w:p w14:paraId="7FCEC2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709" w:type="dxa"/>
            <w:hideMark/>
          </w:tcPr>
          <w:p w14:paraId="3A0265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08EFC2E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</w:t>
            </w:r>
          </w:p>
        </w:tc>
        <w:tc>
          <w:tcPr>
            <w:tcW w:w="1979" w:type="dxa"/>
            <w:hideMark/>
          </w:tcPr>
          <w:p w14:paraId="71156FD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8FD62DA" w14:textId="77777777" w:rsidTr="002E4B16">
        <w:trPr>
          <w:trHeight w:val="450"/>
        </w:trPr>
        <w:tc>
          <w:tcPr>
            <w:tcW w:w="810" w:type="dxa"/>
            <w:hideMark/>
          </w:tcPr>
          <w:p w14:paraId="386ABE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5422" w:type="dxa"/>
            <w:hideMark/>
          </w:tcPr>
          <w:p w14:paraId="7211A98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Плинтус для полов из ПВХ, размер 19х48 мм</w:t>
            </w:r>
          </w:p>
        </w:tc>
        <w:tc>
          <w:tcPr>
            <w:tcW w:w="709" w:type="dxa"/>
            <w:hideMark/>
          </w:tcPr>
          <w:p w14:paraId="2AA107F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7EBC696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22,22</w:t>
            </w:r>
          </w:p>
        </w:tc>
        <w:tc>
          <w:tcPr>
            <w:tcW w:w="1979" w:type="dxa"/>
            <w:hideMark/>
          </w:tcPr>
          <w:p w14:paraId="1D253F6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04FABB8" w14:textId="77777777" w:rsidTr="002E4B16">
        <w:trPr>
          <w:trHeight w:val="450"/>
        </w:trPr>
        <w:tc>
          <w:tcPr>
            <w:tcW w:w="810" w:type="dxa"/>
            <w:hideMark/>
          </w:tcPr>
          <w:p w14:paraId="6BC60D4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5422" w:type="dxa"/>
            <w:hideMark/>
          </w:tcPr>
          <w:p w14:paraId="27F82C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709" w:type="dxa"/>
            <w:hideMark/>
          </w:tcPr>
          <w:p w14:paraId="76D387E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2C127E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979" w:type="dxa"/>
            <w:hideMark/>
          </w:tcPr>
          <w:p w14:paraId="5C8F4B7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1141913" w14:textId="77777777" w:rsidTr="002E4B16">
        <w:trPr>
          <w:trHeight w:val="675"/>
        </w:trPr>
        <w:tc>
          <w:tcPr>
            <w:tcW w:w="810" w:type="dxa"/>
            <w:hideMark/>
          </w:tcPr>
          <w:p w14:paraId="0B7B52E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5422" w:type="dxa"/>
            <w:hideMark/>
          </w:tcPr>
          <w:p w14:paraId="1527AC4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Профили стыкоперекрывающие из алюминиевых сплавов (порожки) с покрытием, ширина 30 мм</w:t>
            </w:r>
          </w:p>
        </w:tc>
        <w:tc>
          <w:tcPr>
            <w:tcW w:w="709" w:type="dxa"/>
            <w:hideMark/>
          </w:tcPr>
          <w:p w14:paraId="2E08F18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2826BF8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979" w:type="dxa"/>
            <w:hideMark/>
          </w:tcPr>
          <w:p w14:paraId="718E099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33E8455" w14:textId="77777777" w:rsidTr="002E4B16">
        <w:trPr>
          <w:trHeight w:val="450"/>
        </w:trPr>
        <w:tc>
          <w:tcPr>
            <w:tcW w:w="810" w:type="dxa"/>
            <w:hideMark/>
          </w:tcPr>
          <w:p w14:paraId="2B12DD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14</w:t>
            </w:r>
          </w:p>
        </w:tc>
        <w:tc>
          <w:tcPr>
            <w:tcW w:w="5422" w:type="dxa"/>
            <w:hideMark/>
          </w:tcPr>
          <w:p w14:paraId="0DC1708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709" w:type="dxa"/>
            <w:hideMark/>
          </w:tcPr>
          <w:p w14:paraId="5106A76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752369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1979" w:type="dxa"/>
            <w:hideMark/>
          </w:tcPr>
          <w:p w14:paraId="78056D4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5091137" w14:textId="77777777" w:rsidTr="002E4B16">
        <w:trPr>
          <w:trHeight w:val="675"/>
        </w:trPr>
        <w:tc>
          <w:tcPr>
            <w:tcW w:w="810" w:type="dxa"/>
            <w:hideMark/>
          </w:tcPr>
          <w:p w14:paraId="1067594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5422" w:type="dxa"/>
            <w:hideMark/>
          </w:tcPr>
          <w:p w14:paraId="67D85BD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покрытий из плит керамогранитных размером: 40х40 см(30*30)</w:t>
            </w:r>
          </w:p>
        </w:tc>
        <w:tc>
          <w:tcPr>
            <w:tcW w:w="709" w:type="dxa"/>
            <w:hideMark/>
          </w:tcPr>
          <w:p w14:paraId="7249668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4EE63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1979" w:type="dxa"/>
            <w:hideMark/>
          </w:tcPr>
          <w:p w14:paraId="487253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973053D" w14:textId="77777777" w:rsidTr="002E4B16">
        <w:trPr>
          <w:trHeight w:val="675"/>
        </w:trPr>
        <w:tc>
          <w:tcPr>
            <w:tcW w:w="810" w:type="dxa"/>
            <w:hideMark/>
          </w:tcPr>
          <w:p w14:paraId="27E65E7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16</w:t>
            </w:r>
          </w:p>
        </w:tc>
        <w:tc>
          <w:tcPr>
            <w:tcW w:w="5422" w:type="dxa"/>
            <w:hideMark/>
          </w:tcPr>
          <w:p w14:paraId="4BC211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709" w:type="dxa"/>
            <w:hideMark/>
          </w:tcPr>
          <w:p w14:paraId="6F2F16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7C79C9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3,9</w:t>
            </w:r>
          </w:p>
        </w:tc>
        <w:tc>
          <w:tcPr>
            <w:tcW w:w="1979" w:type="dxa"/>
            <w:hideMark/>
          </w:tcPr>
          <w:p w14:paraId="6722B47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DC97836" w14:textId="77777777" w:rsidTr="002E4B16">
        <w:trPr>
          <w:trHeight w:val="300"/>
        </w:trPr>
        <w:tc>
          <w:tcPr>
            <w:tcW w:w="810" w:type="dxa"/>
            <w:hideMark/>
          </w:tcPr>
          <w:p w14:paraId="0C9CC93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17</w:t>
            </w:r>
          </w:p>
        </w:tc>
        <w:tc>
          <w:tcPr>
            <w:tcW w:w="5422" w:type="dxa"/>
            <w:hideMark/>
          </w:tcPr>
          <w:p w14:paraId="75E0AEA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 плиточный</w:t>
            </w:r>
          </w:p>
        </w:tc>
        <w:tc>
          <w:tcPr>
            <w:tcW w:w="709" w:type="dxa"/>
            <w:hideMark/>
          </w:tcPr>
          <w:p w14:paraId="47983A4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360126F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360</w:t>
            </w:r>
          </w:p>
        </w:tc>
        <w:tc>
          <w:tcPr>
            <w:tcW w:w="1979" w:type="dxa"/>
            <w:hideMark/>
          </w:tcPr>
          <w:p w14:paraId="6541864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7ED08EC" w14:textId="77777777" w:rsidTr="002E4B16">
        <w:trPr>
          <w:trHeight w:val="900"/>
        </w:trPr>
        <w:tc>
          <w:tcPr>
            <w:tcW w:w="810" w:type="dxa"/>
            <w:hideMark/>
          </w:tcPr>
          <w:p w14:paraId="5515735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18</w:t>
            </w:r>
          </w:p>
        </w:tc>
        <w:tc>
          <w:tcPr>
            <w:tcW w:w="5422" w:type="dxa"/>
            <w:hideMark/>
          </w:tcPr>
          <w:p w14:paraId="32F7255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Плитка керамическая глазурованная для полов гладкая, декорированная методом сериографии, с одноцветным рисунком, квадратная, толщина 13 мм</w:t>
            </w:r>
          </w:p>
        </w:tc>
        <w:tc>
          <w:tcPr>
            <w:tcW w:w="709" w:type="dxa"/>
            <w:hideMark/>
          </w:tcPr>
          <w:p w14:paraId="4E5FD4F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D7AE71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30,6</w:t>
            </w:r>
          </w:p>
        </w:tc>
        <w:tc>
          <w:tcPr>
            <w:tcW w:w="1979" w:type="dxa"/>
            <w:hideMark/>
          </w:tcPr>
          <w:p w14:paraId="7EFF6C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0EB2855" w14:textId="77777777" w:rsidTr="002E4B16">
        <w:trPr>
          <w:trHeight w:val="450"/>
        </w:trPr>
        <w:tc>
          <w:tcPr>
            <w:tcW w:w="810" w:type="dxa"/>
            <w:hideMark/>
          </w:tcPr>
          <w:p w14:paraId="4B7C17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19</w:t>
            </w:r>
          </w:p>
        </w:tc>
        <w:tc>
          <w:tcPr>
            <w:tcW w:w="5422" w:type="dxa"/>
            <w:hideMark/>
          </w:tcPr>
          <w:p w14:paraId="72922A8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плинтусов: из плиток керамогранитных</w:t>
            </w:r>
          </w:p>
        </w:tc>
        <w:tc>
          <w:tcPr>
            <w:tcW w:w="709" w:type="dxa"/>
            <w:hideMark/>
          </w:tcPr>
          <w:p w14:paraId="6C778A8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410A9AD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4EE2E15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C1DF328" w14:textId="77777777" w:rsidTr="002E4B16">
        <w:trPr>
          <w:trHeight w:val="300"/>
        </w:trPr>
        <w:tc>
          <w:tcPr>
            <w:tcW w:w="810" w:type="dxa"/>
            <w:hideMark/>
          </w:tcPr>
          <w:p w14:paraId="0877366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20</w:t>
            </w:r>
          </w:p>
        </w:tc>
        <w:tc>
          <w:tcPr>
            <w:tcW w:w="5422" w:type="dxa"/>
            <w:hideMark/>
          </w:tcPr>
          <w:p w14:paraId="606EA1B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 плиточный</w:t>
            </w:r>
          </w:p>
        </w:tc>
        <w:tc>
          <w:tcPr>
            <w:tcW w:w="709" w:type="dxa"/>
            <w:hideMark/>
          </w:tcPr>
          <w:p w14:paraId="0F3F18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02A1FF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1979" w:type="dxa"/>
            <w:hideMark/>
          </w:tcPr>
          <w:p w14:paraId="1BC693B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553617C" w14:textId="77777777" w:rsidTr="002E4B16">
        <w:trPr>
          <w:trHeight w:val="900"/>
        </w:trPr>
        <w:tc>
          <w:tcPr>
            <w:tcW w:w="810" w:type="dxa"/>
            <w:hideMark/>
          </w:tcPr>
          <w:p w14:paraId="140612E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21</w:t>
            </w:r>
          </w:p>
        </w:tc>
        <w:tc>
          <w:tcPr>
            <w:tcW w:w="5422" w:type="dxa"/>
            <w:hideMark/>
          </w:tcPr>
          <w:p w14:paraId="481126A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Плитка керамическая глазурованная для полов гладкая, декорированная методом сериографии, с одноцветным рисунком, квадратная, толщина 13 мм</w:t>
            </w:r>
          </w:p>
        </w:tc>
        <w:tc>
          <w:tcPr>
            <w:tcW w:w="709" w:type="dxa"/>
            <w:hideMark/>
          </w:tcPr>
          <w:p w14:paraId="5504A79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E9F0EC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1,53</w:t>
            </w:r>
          </w:p>
        </w:tc>
        <w:tc>
          <w:tcPr>
            <w:tcW w:w="1979" w:type="dxa"/>
            <w:hideMark/>
          </w:tcPr>
          <w:p w14:paraId="27077D0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91D3E6A" w14:textId="77777777" w:rsidTr="002E4B16">
        <w:trPr>
          <w:trHeight w:val="675"/>
        </w:trPr>
        <w:tc>
          <w:tcPr>
            <w:tcW w:w="810" w:type="dxa"/>
            <w:hideMark/>
          </w:tcPr>
          <w:p w14:paraId="4ACFAEE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</w:t>
            </w:r>
          </w:p>
        </w:tc>
        <w:tc>
          <w:tcPr>
            <w:tcW w:w="5422" w:type="dxa"/>
            <w:hideMark/>
          </w:tcPr>
          <w:p w14:paraId="1C74EFF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709" w:type="dxa"/>
            <w:hideMark/>
          </w:tcPr>
          <w:p w14:paraId="4D26A4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E8A772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0,0015</w:t>
            </w:r>
          </w:p>
        </w:tc>
        <w:tc>
          <w:tcPr>
            <w:tcW w:w="1979" w:type="dxa"/>
            <w:hideMark/>
          </w:tcPr>
          <w:p w14:paraId="01099EC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D17C04F" w14:textId="77777777" w:rsidTr="002E4B16">
        <w:trPr>
          <w:trHeight w:val="300"/>
        </w:trPr>
        <w:tc>
          <w:tcPr>
            <w:tcW w:w="810" w:type="dxa"/>
            <w:hideMark/>
          </w:tcPr>
          <w:p w14:paraId="21F047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23</w:t>
            </w:r>
          </w:p>
        </w:tc>
        <w:tc>
          <w:tcPr>
            <w:tcW w:w="5422" w:type="dxa"/>
            <w:hideMark/>
          </w:tcPr>
          <w:p w14:paraId="19F7646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Снятие обоев: простых и улучшенных</w:t>
            </w:r>
          </w:p>
        </w:tc>
        <w:tc>
          <w:tcPr>
            <w:tcW w:w="709" w:type="dxa"/>
            <w:hideMark/>
          </w:tcPr>
          <w:p w14:paraId="42D41A5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5E0246C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22,2</w:t>
            </w:r>
          </w:p>
        </w:tc>
        <w:tc>
          <w:tcPr>
            <w:tcW w:w="1979" w:type="dxa"/>
            <w:hideMark/>
          </w:tcPr>
          <w:p w14:paraId="18631B3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0945FCB" w14:textId="77777777" w:rsidTr="002E4B16">
        <w:trPr>
          <w:trHeight w:val="900"/>
        </w:trPr>
        <w:tc>
          <w:tcPr>
            <w:tcW w:w="810" w:type="dxa"/>
            <w:hideMark/>
          </w:tcPr>
          <w:p w14:paraId="03395A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24</w:t>
            </w:r>
          </w:p>
        </w:tc>
        <w:tc>
          <w:tcPr>
            <w:tcW w:w="5422" w:type="dxa"/>
            <w:hideMark/>
          </w:tcPr>
          <w:p w14:paraId="4A4F35F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709" w:type="dxa"/>
            <w:hideMark/>
          </w:tcPr>
          <w:p w14:paraId="5BD5C5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отверстий</w:t>
            </w:r>
          </w:p>
        </w:tc>
        <w:tc>
          <w:tcPr>
            <w:tcW w:w="709" w:type="dxa"/>
            <w:hideMark/>
          </w:tcPr>
          <w:p w14:paraId="3305E97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04DAFFC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322EBA4" w14:textId="77777777" w:rsidTr="002E4B16">
        <w:trPr>
          <w:trHeight w:val="675"/>
        </w:trPr>
        <w:tc>
          <w:tcPr>
            <w:tcW w:w="810" w:type="dxa"/>
            <w:hideMark/>
          </w:tcPr>
          <w:p w14:paraId="372BE66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25</w:t>
            </w:r>
          </w:p>
        </w:tc>
        <w:tc>
          <w:tcPr>
            <w:tcW w:w="5422" w:type="dxa"/>
            <w:hideMark/>
          </w:tcPr>
          <w:p w14:paraId="2A3300B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709" w:type="dxa"/>
            <w:hideMark/>
          </w:tcPr>
          <w:p w14:paraId="01AE692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отверстий</w:t>
            </w:r>
          </w:p>
        </w:tc>
        <w:tc>
          <w:tcPr>
            <w:tcW w:w="709" w:type="dxa"/>
            <w:hideMark/>
          </w:tcPr>
          <w:p w14:paraId="1B04073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049640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2CEEEB9" w14:textId="77777777" w:rsidTr="002E4B16">
        <w:trPr>
          <w:trHeight w:val="1350"/>
        </w:trPr>
        <w:tc>
          <w:tcPr>
            <w:tcW w:w="810" w:type="dxa"/>
            <w:hideMark/>
          </w:tcPr>
          <w:p w14:paraId="3DB6B4A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26</w:t>
            </w:r>
          </w:p>
        </w:tc>
        <w:tc>
          <w:tcPr>
            <w:tcW w:w="5422" w:type="dxa"/>
            <w:hideMark/>
          </w:tcPr>
          <w:p w14:paraId="253DBF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5 мм для последующей окраски или оклейки обоями: стен</w:t>
            </w:r>
          </w:p>
        </w:tc>
        <w:tc>
          <w:tcPr>
            <w:tcW w:w="709" w:type="dxa"/>
            <w:hideMark/>
          </w:tcPr>
          <w:p w14:paraId="4CE9EC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524816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1979" w:type="dxa"/>
            <w:hideMark/>
          </w:tcPr>
          <w:p w14:paraId="24858F1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554AE3E" w14:textId="77777777" w:rsidTr="002E4B16">
        <w:trPr>
          <w:trHeight w:val="1125"/>
        </w:trPr>
        <w:tc>
          <w:tcPr>
            <w:tcW w:w="810" w:type="dxa"/>
            <w:hideMark/>
          </w:tcPr>
          <w:p w14:paraId="47A8FD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27</w:t>
            </w:r>
          </w:p>
        </w:tc>
        <w:tc>
          <w:tcPr>
            <w:tcW w:w="5422" w:type="dxa"/>
            <w:hideMark/>
          </w:tcPr>
          <w:p w14:paraId="391AD68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Смесь сухая шпатлевочная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709" w:type="dxa"/>
            <w:hideMark/>
          </w:tcPr>
          <w:p w14:paraId="55A60DC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5E6C7A3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226,6</w:t>
            </w:r>
          </w:p>
        </w:tc>
        <w:tc>
          <w:tcPr>
            <w:tcW w:w="1979" w:type="dxa"/>
            <w:hideMark/>
          </w:tcPr>
          <w:p w14:paraId="02997C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48DD58A" w14:textId="77777777" w:rsidTr="002E4B16">
        <w:trPr>
          <w:trHeight w:val="300"/>
        </w:trPr>
        <w:tc>
          <w:tcPr>
            <w:tcW w:w="810" w:type="dxa"/>
            <w:hideMark/>
          </w:tcPr>
          <w:p w14:paraId="2CAD531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28</w:t>
            </w:r>
          </w:p>
        </w:tc>
        <w:tc>
          <w:tcPr>
            <w:tcW w:w="5422" w:type="dxa"/>
            <w:hideMark/>
          </w:tcPr>
          <w:p w14:paraId="1059B70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Грунтовка белая АРЕС (ARES)</w:t>
            </w:r>
          </w:p>
        </w:tc>
        <w:tc>
          <w:tcPr>
            <w:tcW w:w="709" w:type="dxa"/>
            <w:hideMark/>
          </w:tcPr>
          <w:p w14:paraId="5CCE81C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л</w:t>
            </w:r>
          </w:p>
        </w:tc>
        <w:tc>
          <w:tcPr>
            <w:tcW w:w="709" w:type="dxa"/>
            <w:hideMark/>
          </w:tcPr>
          <w:p w14:paraId="795640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5,3</w:t>
            </w:r>
          </w:p>
        </w:tc>
        <w:tc>
          <w:tcPr>
            <w:tcW w:w="1979" w:type="dxa"/>
            <w:hideMark/>
          </w:tcPr>
          <w:p w14:paraId="7CE913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755CAA09" w14:textId="77777777" w:rsidTr="002E4B16">
        <w:trPr>
          <w:trHeight w:val="900"/>
        </w:trPr>
        <w:tc>
          <w:tcPr>
            <w:tcW w:w="810" w:type="dxa"/>
            <w:hideMark/>
          </w:tcPr>
          <w:p w14:paraId="2045B89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29</w:t>
            </w:r>
          </w:p>
        </w:tc>
        <w:tc>
          <w:tcPr>
            <w:tcW w:w="5422" w:type="dxa"/>
            <w:hideMark/>
          </w:tcPr>
          <w:p w14:paraId="2DC67DA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709" w:type="dxa"/>
            <w:hideMark/>
          </w:tcPr>
          <w:p w14:paraId="32D0180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435ED7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1979" w:type="dxa"/>
            <w:hideMark/>
          </w:tcPr>
          <w:p w14:paraId="53E4389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3FD31A2" w14:textId="77777777" w:rsidTr="002E4B16">
        <w:trPr>
          <w:trHeight w:val="1125"/>
        </w:trPr>
        <w:tc>
          <w:tcPr>
            <w:tcW w:w="810" w:type="dxa"/>
            <w:hideMark/>
          </w:tcPr>
          <w:p w14:paraId="7EF414A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5422" w:type="dxa"/>
            <w:hideMark/>
          </w:tcPr>
          <w:p w14:paraId="74C92E6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до 10%</w:t>
            </w:r>
          </w:p>
        </w:tc>
        <w:tc>
          <w:tcPr>
            <w:tcW w:w="709" w:type="dxa"/>
            <w:hideMark/>
          </w:tcPr>
          <w:p w14:paraId="6505CFE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B05AA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1979" w:type="dxa"/>
            <w:hideMark/>
          </w:tcPr>
          <w:p w14:paraId="136926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EAD413E" w14:textId="77777777" w:rsidTr="002E4B16">
        <w:trPr>
          <w:trHeight w:val="450"/>
        </w:trPr>
        <w:tc>
          <w:tcPr>
            <w:tcW w:w="810" w:type="dxa"/>
            <w:hideMark/>
          </w:tcPr>
          <w:p w14:paraId="6365E0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31</w:t>
            </w:r>
          </w:p>
        </w:tc>
        <w:tc>
          <w:tcPr>
            <w:tcW w:w="5422" w:type="dxa"/>
            <w:hideMark/>
          </w:tcPr>
          <w:p w14:paraId="566567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водно-дисперсионная ВД-АК-111 белая</w:t>
            </w:r>
          </w:p>
        </w:tc>
        <w:tc>
          <w:tcPr>
            <w:tcW w:w="709" w:type="dxa"/>
            <w:hideMark/>
          </w:tcPr>
          <w:p w14:paraId="0B4476F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C95549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0,0334</w:t>
            </w:r>
          </w:p>
        </w:tc>
        <w:tc>
          <w:tcPr>
            <w:tcW w:w="1979" w:type="dxa"/>
            <w:hideMark/>
          </w:tcPr>
          <w:p w14:paraId="67DA59A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5E9AEA69" w14:textId="77777777" w:rsidTr="002E4B16">
        <w:trPr>
          <w:trHeight w:val="900"/>
        </w:trPr>
        <w:tc>
          <w:tcPr>
            <w:tcW w:w="810" w:type="dxa"/>
            <w:hideMark/>
          </w:tcPr>
          <w:p w14:paraId="17ACB38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32</w:t>
            </w:r>
          </w:p>
        </w:tc>
        <w:tc>
          <w:tcPr>
            <w:tcW w:w="5422" w:type="dxa"/>
            <w:hideMark/>
          </w:tcPr>
          <w:p w14:paraId="576F166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709" w:type="dxa"/>
            <w:hideMark/>
          </w:tcPr>
          <w:p w14:paraId="5BBA821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D1EB4E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8,2</w:t>
            </w:r>
          </w:p>
        </w:tc>
        <w:tc>
          <w:tcPr>
            <w:tcW w:w="1979" w:type="dxa"/>
            <w:hideMark/>
          </w:tcPr>
          <w:p w14:paraId="3E0EF3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7D87323" w14:textId="77777777" w:rsidTr="002E4B16">
        <w:trPr>
          <w:trHeight w:val="900"/>
        </w:trPr>
        <w:tc>
          <w:tcPr>
            <w:tcW w:w="810" w:type="dxa"/>
            <w:hideMark/>
          </w:tcPr>
          <w:p w14:paraId="781F9DC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33</w:t>
            </w:r>
          </w:p>
        </w:tc>
        <w:tc>
          <w:tcPr>
            <w:tcW w:w="5422" w:type="dxa"/>
            <w:hideMark/>
          </w:tcPr>
          <w:p w14:paraId="6FF3C6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стен( откосы)</w:t>
            </w:r>
          </w:p>
        </w:tc>
        <w:tc>
          <w:tcPr>
            <w:tcW w:w="709" w:type="dxa"/>
            <w:hideMark/>
          </w:tcPr>
          <w:p w14:paraId="7609C76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03313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979" w:type="dxa"/>
            <w:hideMark/>
          </w:tcPr>
          <w:p w14:paraId="726FD8A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73D677" w14:textId="77777777" w:rsidTr="002E4B16">
        <w:trPr>
          <w:trHeight w:val="450"/>
        </w:trPr>
        <w:tc>
          <w:tcPr>
            <w:tcW w:w="810" w:type="dxa"/>
            <w:hideMark/>
          </w:tcPr>
          <w:p w14:paraId="55C5DD2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34</w:t>
            </w:r>
          </w:p>
        </w:tc>
        <w:tc>
          <w:tcPr>
            <w:tcW w:w="5422" w:type="dxa"/>
            <w:hideMark/>
          </w:tcPr>
          <w:p w14:paraId="22C2206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водно-дисперсионная ВД-АК-111 белая</w:t>
            </w:r>
          </w:p>
        </w:tc>
        <w:tc>
          <w:tcPr>
            <w:tcW w:w="709" w:type="dxa"/>
            <w:hideMark/>
          </w:tcPr>
          <w:p w14:paraId="0C61ACD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1A3182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0,005</w:t>
            </w:r>
          </w:p>
        </w:tc>
        <w:tc>
          <w:tcPr>
            <w:tcW w:w="1979" w:type="dxa"/>
            <w:hideMark/>
          </w:tcPr>
          <w:p w14:paraId="787707D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089289C" w14:textId="77777777" w:rsidTr="002E4B16">
        <w:trPr>
          <w:trHeight w:val="1125"/>
        </w:trPr>
        <w:tc>
          <w:tcPr>
            <w:tcW w:w="810" w:type="dxa"/>
            <w:hideMark/>
          </w:tcPr>
          <w:p w14:paraId="3BF738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35</w:t>
            </w:r>
          </w:p>
        </w:tc>
        <w:tc>
          <w:tcPr>
            <w:tcW w:w="5422" w:type="dxa"/>
            <w:hideMark/>
          </w:tcPr>
          <w:p w14:paraId="163878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клее</w:t>
            </w:r>
          </w:p>
        </w:tc>
        <w:tc>
          <w:tcPr>
            <w:tcW w:w="709" w:type="dxa"/>
            <w:hideMark/>
          </w:tcPr>
          <w:p w14:paraId="0F6A46F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B31DE3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2,1</w:t>
            </w:r>
          </w:p>
        </w:tc>
        <w:tc>
          <w:tcPr>
            <w:tcW w:w="1979" w:type="dxa"/>
            <w:hideMark/>
          </w:tcPr>
          <w:p w14:paraId="4326549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CCDEDC0" w14:textId="77777777" w:rsidTr="002E4B16">
        <w:trPr>
          <w:trHeight w:val="675"/>
        </w:trPr>
        <w:tc>
          <w:tcPr>
            <w:tcW w:w="810" w:type="dxa"/>
            <w:hideMark/>
          </w:tcPr>
          <w:p w14:paraId="18E7C22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36</w:t>
            </w:r>
          </w:p>
        </w:tc>
        <w:tc>
          <w:tcPr>
            <w:tcW w:w="5422" w:type="dxa"/>
            <w:hideMark/>
          </w:tcPr>
          <w:p w14:paraId="0E0F8DE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Панели пластиковые для откосов "Реас Пласт" шириной 0,4 м, длиной: 6,0 м, белые матовые</w:t>
            </w:r>
          </w:p>
        </w:tc>
        <w:tc>
          <w:tcPr>
            <w:tcW w:w="709" w:type="dxa"/>
            <w:hideMark/>
          </w:tcPr>
          <w:p w14:paraId="05C3EB4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825CF2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2,14</w:t>
            </w:r>
          </w:p>
        </w:tc>
        <w:tc>
          <w:tcPr>
            <w:tcW w:w="1979" w:type="dxa"/>
            <w:hideMark/>
          </w:tcPr>
          <w:p w14:paraId="6D889BC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969E59B" w14:textId="77777777" w:rsidTr="002E4B16">
        <w:trPr>
          <w:trHeight w:val="450"/>
        </w:trPr>
        <w:tc>
          <w:tcPr>
            <w:tcW w:w="810" w:type="dxa"/>
            <w:hideMark/>
          </w:tcPr>
          <w:p w14:paraId="7326B65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37</w:t>
            </w:r>
          </w:p>
        </w:tc>
        <w:tc>
          <w:tcPr>
            <w:tcW w:w="5422" w:type="dxa"/>
            <w:hideMark/>
          </w:tcPr>
          <w:p w14:paraId="2F2E0E6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столов, шкафов под мойки, холодильных шкафов и др.</w:t>
            </w:r>
          </w:p>
        </w:tc>
        <w:tc>
          <w:tcPr>
            <w:tcW w:w="709" w:type="dxa"/>
            <w:hideMark/>
          </w:tcPr>
          <w:p w14:paraId="14EB8D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2BA8687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76BC85E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78AA88D" w14:textId="77777777" w:rsidTr="002E4B16">
        <w:trPr>
          <w:trHeight w:val="450"/>
        </w:trPr>
        <w:tc>
          <w:tcPr>
            <w:tcW w:w="810" w:type="dxa"/>
            <w:hideMark/>
          </w:tcPr>
          <w:p w14:paraId="2E9A3A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38</w:t>
            </w:r>
          </w:p>
        </w:tc>
        <w:tc>
          <w:tcPr>
            <w:tcW w:w="5422" w:type="dxa"/>
            <w:hideMark/>
          </w:tcPr>
          <w:p w14:paraId="6DBDA71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709" w:type="dxa"/>
            <w:hideMark/>
          </w:tcPr>
          <w:p w14:paraId="1FC055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09B283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8,4</w:t>
            </w:r>
          </w:p>
        </w:tc>
        <w:tc>
          <w:tcPr>
            <w:tcW w:w="1979" w:type="dxa"/>
            <w:hideMark/>
          </w:tcPr>
          <w:p w14:paraId="4B62C7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EBD6BF5" w14:textId="77777777" w:rsidTr="002E4B16">
        <w:trPr>
          <w:trHeight w:val="900"/>
        </w:trPr>
        <w:tc>
          <w:tcPr>
            <w:tcW w:w="810" w:type="dxa"/>
            <w:hideMark/>
          </w:tcPr>
          <w:p w14:paraId="0D70E2E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39</w:t>
            </w:r>
          </w:p>
        </w:tc>
        <w:tc>
          <w:tcPr>
            <w:tcW w:w="5422" w:type="dxa"/>
            <w:hideMark/>
          </w:tcPr>
          <w:p w14:paraId="3EBE25F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709" w:type="dxa"/>
            <w:hideMark/>
          </w:tcPr>
          <w:p w14:paraId="1FC3515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31463E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8,4</w:t>
            </w:r>
          </w:p>
        </w:tc>
        <w:tc>
          <w:tcPr>
            <w:tcW w:w="1979" w:type="dxa"/>
            <w:hideMark/>
          </w:tcPr>
          <w:p w14:paraId="604A557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5ACEF8F" w14:textId="77777777" w:rsidTr="002E4B16">
        <w:trPr>
          <w:trHeight w:val="300"/>
        </w:trPr>
        <w:tc>
          <w:tcPr>
            <w:tcW w:w="810" w:type="dxa"/>
            <w:hideMark/>
          </w:tcPr>
          <w:p w14:paraId="63E352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40</w:t>
            </w:r>
          </w:p>
        </w:tc>
        <w:tc>
          <w:tcPr>
            <w:tcW w:w="5422" w:type="dxa"/>
            <w:hideMark/>
          </w:tcPr>
          <w:p w14:paraId="22E295B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Блоки дверные ПВХ</w:t>
            </w:r>
          </w:p>
        </w:tc>
        <w:tc>
          <w:tcPr>
            <w:tcW w:w="709" w:type="dxa"/>
            <w:hideMark/>
          </w:tcPr>
          <w:p w14:paraId="69961A3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E78AB8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979" w:type="dxa"/>
            <w:hideMark/>
          </w:tcPr>
          <w:p w14:paraId="365994C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ABCE2BA" w14:textId="77777777" w:rsidTr="002E4B16">
        <w:trPr>
          <w:trHeight w:val="300"/>
        </w:trPr>
        <w:tc>
          <w:tcPr>
            <w:tcW w:w="810" w:type="dxa"/>
            <w:hideMark/>
          </w:tcPr>
          <w:p w14:paraId="766EF7F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41</w:t>
            </w:r>
          </w:p>
        </w:tc>
        <w:tc>
          <w:tcPr>
            <w:tcW w:w="5422" w:type="dxa"/>
            <w:hideMark/>
          </w:tcPr>
          <w:p w14:paraId="1A2AE53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Блоки дверные  алюминиевый</w:t>
            </w:r>
          </w:p>
        </w:tc>
        <w:tc>
          <w:tcPr>
            <w:tcW w:w="709" w:type="dxa"/>
            <w:hideMark/>
          </w:tcPr>
          <w:p w14:paraId="7AA7606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229C32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979" w:type="dxa"/>
            <w:hideMark/>
          </w:tcPr>
          <w:p w14:paraId="172FAAE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F5724C5" w14:textId="77777777" w:rsidTr="002E4B16">
        <w:trPr>
          <w:trHeight w:val="675"/>
        </w:trPr>
        <w:tc>
          <w:tcPr>
            <w:tcW w:w="810" w:type="dxa"/>
            <w:hideMark/>
          </w:tcPr>
          <w:p w14:paraId="5B52AC8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42</w:t>
            </w:r>
          </w:p>
        </w:tc>
        <w:tc>
          <w:tcPr>
            <w:tcW w:w="5422" w:type="dxa"/>
            <w:hideMark/>
          </w:tcPr>
          <w:p w14:paraId="0DB157F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709" w:type="dxa"/>
            <w:hideMark/>
          </w:tcPr>
          <w:p w14:paraId="6787620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FC9CB6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7,56</w:t>
            </w:r>
          </w:p>
        </w:tc>
        <w:tc>
          <w:tcPr>
            <w:tcW w:w="1979" w:type="dxa"/>
            <w:hideMark/>
          </w:tcPr>
          <w:p w14:paraId="0B8D85E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ABE00DD" w14:textId="77777777" w:rsidTr="002E4B16">
        <w:trPr>
          <w:trHeight w:val="450"/>
        </w:trPr>
        <w:tc>
          <w:tcPr>
            <w:tcW w:w="810" w:type="dxa"/>
            <w:hideMark/>
          </w:tcPr>
          <w:p w14:paraId="5D2A6D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43</w:t>
            </w:r>
          </w:p>
        </w:tc>
        <w:tc>
          <w:tcPr>
            <w:tcW w:w="5422" w:type="dxa"/>
            <w:hideMark/>
          </w:tcPr>
          <w:p w14:paraId="3FB158E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масляная и алкидная готовая к применению МА-22, белила цинковые</w:t>
            </w:r>
          </w:p>
        </w:tc>
        <w:tc>
          <w:tcPr>
            <w:tcW w:w="709" w:type="dxa"/>
            <w:hideMark/>
          </w:tcPr>
          <w:p w14:paraId="11AD706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45BD5C3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0,0016</w:t>
            </w:r>
          </w:p>
        </w:tc>
        <w:tc>
          <w:tcPr>
            <w:tcW w:w="1979" w:type="dxa"/>
            <w:hideMark/>
          </w:tcPr>
          <w:p w14:paraId="0C8739B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422CBEAF" w14:textId="77777777" w:rsidTr="002E4B16">
        <w:trPr>
          <w:trHeight w:val="450"/>
        </w:trPr>
        <w:tc>
          <w:tcPr>
            <w:tcW w:w="810" w:type="dxa"/>
            <w:hideMark/>
          </w:tcPr>
          <w:p w14:paraId="263400E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44</w:t>
            </w:r>
          </w:p>
        </w:tc>
        <w:tc>
          <w:tcPr>
            <w:tcW w:w="5422" w:type="dxa"/>
            <w:hideMark/>
          </w:tcPr>
          <w:p w14:paraId="3413062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709" w:type="dxa"/>
            <w:hideMark/>
          </w:tcPr>
          <w:p w14:paraId="58E0633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34ABBF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1979" w:type="dxa"/>
            <w:hideMark/>
          </w:tcPr>
          <w:p w14:paraId="55192EF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8697A3F" w14:textId="77777777" w:rsidTr="002E4B16">
        <w:trPr>
          <w:trHeight w:val="300"/>
        </w:trPr>
        <w:tc>
          <w:tcPr>
            <w:tcW w:w="810" w:type="dxa"/>
            <w:hideMark/>
          </w:tcPr>
          <w:p w14:paraId="499C157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45</w:t>
            </w:r>
          </w:p>
        </w:tc>
        <w:tc>
          <w:tcPr>
            <w:tcW w:w="5422" w:type="dxa"/>
            <w:hideMark/>
          </w:tcPr>
          <w:p w14:paraId="03EF70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Разборка: кирпичных стен</w:t>
            </w:r>
          </w:p>
        </w:tc>
        <w:tc>
          <w:tcPr>
            <w:tcW w:w="709" w:type="dxa"/>
            <w:hideMark/>
          </w:tcPr>
          <w:p w14:paraId="13A9D6E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75A5EFE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0,3</w:t>
            </w:r>
          </w:p>
        </w:tc>
        <w:tc>
          <w:tcPr>
            <w:tcW w:w="1979" w:type="dxa"/>
            <w:hideMark/>
          </w:tcPr>
          <w:p w14:paraId="79F21DA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3BB6B12" w14:textId="77777777" w:rsidTr="002E4B16">
        <w:trPr>
          <w:trHeight w:val="675"/>
        </w:trPr>
        <w:tc>
          <w:tcPr>
            <w:tcW w:w="810" w:type="dxa"/>
            <w:hideMark/>
          </w:tcPr>
          <w:p w14:paraId="61839B3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</w:p>
        </w:tc>
        <w:tc>
          <w:tcPr>
            <w:tcW w:w="5422" w:type="dxa"/>
            <w:hideMark/>
          </w:tcPr>
          <w:p w14:paraId="10E6DFD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Изоляция изделиями из пенопласта насухо холодных поверхностей покрытий и перекрытий</w:t>
            </w:r>
          </w:p>
        </w:tc>
        <w:tc>
          <w:tcPr>
            <w:tcW w:w="709" w:type="dxa"/>
            <w:hideMark/>
          </w:tcPr>
          <w:p w14:paraId="0425A71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338857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0,12</w:t>
            </w:r>
          </w:p>
        </w:tc>
        <w:tc>
          <w:tcPr>
            <w:tcW w:w="1979" w:type="dxa"/>
            <w:hideMark/>
          </w:tcPr>
          <w:p w14:paraId="1085452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65B4DE3" w14:textId="77777777" w:rsidTr="002E4B16">
        <w:trPr>
          <w:trHeight w:val="675"/>
        </w:trPr>
        <w:tc>
          <w:tcPr>
            <w:tcW w:w="810" w:type="dxa"/>
            <w:hideMark/>
          </w:tcPr>
          <w:p w14:paraId="280773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</w:p>
        </w:tc>
        <w:tc>
          <w:tcPr>
            <w:tcW w:w="5422" w:type="dxa"/>
            <w:hideMark/>
          </w:tcPr>
          <w:p w14:paraId="40DFEC3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Плиты теплоизоляционные из экструзионного вспененного полистирола ПЕНОПЛЭКС-35</w:t>
            </w:r>
          </w:p>
        </w:tc>
        <w:tc>
          <w:tcPr>
            <w:tcW w:w="709" w:type="dxa"/>
            <w:hideMark/>
          </w:tcPr>
          <w:p w14:paraId="6975517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54C251F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0,12</w:t>
            </w:r>
          </w:p>
        </w:tc>
        <w:tc>
          <w:tcPr>
            <w:tcW w:w="1979" w:type="dxa"/>
            <w:hideMark/>
          </w:tcPr>
          <w:p w14:paraId="3DD02D0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8A07E5F" w14:textId="77777777" w:rsidTr="002E4B16">
        <w:trPr>
          <w:trHeight w:val="675"/>
        </w:trPr>
        <w:tc>
          <w:tcPr>
            <w:tcW w:w="810" w:type="dxa"/>
            <w:hideMark/>
          </w:tcPr>
          <w:p w14:paraId="27C7E51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48</w:t>
            </w:r>
          </w:p>
        </w:tc>
        <w:tc>
          <w:tcPr>
            <w:tcW w:w="5422" w:type="dxa"/>
            <w:hideMark/>
          </w:tcPr>
          <w:p w14:paraId="3AAC854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709" w:type="dxa"/>
            <w:hideMark/>
          </w:tcPr>
          <w:p w14:paraId="07822AD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7B36F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2,4</w:t>
            </w:r>
          </w:p>
        </w:tc>
        <w:tc>
          <w:tcPr>
            <w:tcW w:w="1979" w:type="dxa"/>
            <w:hideMark/>
          </w:tcPr>
          <w:p w14:paraId="29C2937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592A702" w14:textId="77777777" w:rsidTr="002E4B16">
        <w:trPr>
          <w:trHeight w:val="450"/>
        </w:trPr>
        <w:tc>
          <w:tcPr>
            <w:tcW w:w="810" w:type="dxa"/>
            <w:hideMark/>
          </w:tcPr>
          <w:p w14:paraId="301CCE3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49</w:t>
            </w:r>
          </w:p>
        </w:tc>
        <w:tc>
          <w:tcPr>
            <w:tcW w:w="5422" w:type="dxa"/>
            <w:hideMark/>
          </w:tcPr>
          <w:p w14:paraId="5C1EF2C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Сетка стеклотканевая 5х5 мм, плотность 75 г/м2</w:t>
            </w:r>
          </w:p>
        </w:tc>
        <w:tc>
          <w:tcPr>
            <w:tcW w:w="709" w:type="dxa"/>
            <w:hideMark/>
          </w:tcPr>
          <w:p w14:paraId="2A55D43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9BAA30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2,67</w:t>
            </w:r>
          </w:p>
        </w:tc>
        <w:tc>
          <w:tcPr>
            <w:tcW w:w="1979" w:type="dxa"/>
            <w:hideMark/>
          </w:tcPr>
          <w:p w14:paraId="480D696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D3B7165" w14:textId="77777777" w:rsidTr="002E4B16">
        <w:trPr>
          <w:trHeight w:val="1125"/>
        </w:trPr>
        <w:tc>
          <w:tcPr>
            <w:tcW w:w="810" w:type="dxa"/>
            <w:hideMark/>
          </w:tcPr>
          <w:p w14:paraId="261DCF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50</w:t>
            </w:r>
          </w:p>
        </w:tc>
        <w:tc>
          <w:tcPr>
            <w:tcW w:w="5422" w:type="dxa"/>
            <w:hideMark/>
          </w:tcPr>
          <w:p w14:paraId="60BB5C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709" w:type="dxa"/>
            <w:hideMark/>
          </w:tcPr>
          <w:p w14:paraId="0ED1A13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B2366C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2,4</w:t>
            </w:r>
          </w:p>
        </w:tc>
        <w:tc>
          <w:tcPr>
            <w:tcW w:w="1979" w:type="dxa"/>
            <w:hideMark/>
          </w:tcPr>
          <w:p w14:paraId="382A639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1BB7C1A" w14:textId="77777777" w:rsidTr="002E4B16">
        <w:trPr>
          <w:trHeight w:val="1125"/>
        </w:trPr>
        <w:tc>
          <w:tcPr>
            <w:tcW w:w="810" w:type="dxa"/>
            <w:hideMark/>
          </w:tcPr>
          <w:p w14:paraId="7C7A0BD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51</w:t>
            </w:r>
          </w:p>
        </w:tc>
        <w:tc>
          <w:tcPr>
            <w:tcW w:w="5422" w:type="dxa"/>
            <w:hideMark/>
          </w:tcPr>
          <w:p w14:paraId="712594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Смесь сухая шпатлевочная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709" w:type="dxa"/>
            <w:hideMark/>
          </w:tcPr>
          <w:p w14:paraId="49AE435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3D5A417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20</w:t>
            </w:r>
          </w:p>
        </w:tc>
        <w:tc>
          <w:tcPr>
            <w:tcW w:w="1979" w:type="dxa"/>
            <w:hideMark/>
          </w:tcPr>
          <w:p w14:paraId="4A8F2CE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419C5DB" w14:textId="77777777" w:rsidTr="002E4B16">
        <w:trPr>
          <w:trHeight w:val="1350"/>
        </w:trPr>
        <w:tc>
          <w:tcPr>
            <w:tcW w:w="810" w:type="dxa"/>
            <w:hideMark/>
          </w:tcPr>
          <w:p w14:paraId="4094E2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52</w:t>
            </w:r>
          </w:p>
        </w:tc>
        <w:tc>
          <w:tcPr>
            <w:tcW w:w="5422" w:type="dxa"/>
            <w:hideMark/>
          </w:tcPr>
          <w:p w14:paraId="2AD0F8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клее из сухих смесей: по кирпичу и бетону</w:t>
            </w:r>
          </w:p>
        </w:tc>
        <w:tc>
          <w:tcPr>
            <w:tcW w:w="709" w:type="dxa"/>
            <w:hideMark/>
          </w:tcPr>
          <w:p w14:paraId="2DDE19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C84BFA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2,4</w:t>
            </w:r>
          </w:p>
        </w:tc>
        <w:tc>
          <w:tcPr>
            <w:tcW w:w="1979" w:type="dxa"/>
            <w:hideMark/>
          </w:tcPr>
          <w:p w14:paraId="4BBA45E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52890DB" w14:textId="77777777" w:rsidTr="002E4B16">
        <w:trPr>
          <w:trHeight w:val="675"/>
        </w:trPr>
        <w:tc>
          <w:tcPr>
            <w:tcW w:w="810" w:type="dxa"/>
            <w:hideMark/>
          </w:tcPr>
          <w:p w14:paraId="2BC828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5422" w:type="dxa"/>
            <w:hideMark/>
          </w:tcPr>
          <w:p w14:paraId="38D3A8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709" w:type="dxa"/>
            <w:hideMark/>
          </w:tcPr>
          <w:p w14:paraId="2AF3518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38A54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0,0012</w:t>
            </w:r>
          </w:p>
        </w:tc>
        <w:tc>
          <w:tcPr>
            <w:tcW w:w="1979" w:type="dxa"/>
            <w:hideMark/>
          </w:tcPr>
          <w:p w14:paraId="7CDF14A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98DDB31" w14:textId="77777777" w:rsidTr="002E4B16">
        <w:trPr>
          <w:trHeight w:val="900"/>
        </w:trPr>
        <w:tc>
          <w:tcPr>
            <w:tcW w:w="810" w:type="dxa"/>
            <w:hideMark/>
          </w:tcPr>
          <w:p w14:paraId="5049E5F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54</w:t>
            </w:r>
          </w:p>
        </w:tc>
        <w:tc>
          <w:tcPr>
            <w:tcW w:w="5422" w:type="dxa"/>
            <w:hideMark/>
          </w:tcPr>
          <w:p w14:paraId="3E082E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Плитка керамическая глазурованная для внутренней облицовки стен гладкая, цветная однотонная без завала</w:t>
            </w:r>
          </w:p>
        </w:tc>
        <w:tc>
          <w:tcPr>
            <w:tcW w:w="709" w:type="dxa"/>
            <w:hideMark/>
          </w:tcPr>
          <w:p w14:paraId="5AF4F13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1D73A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2,38</w:t>
            </w:r>
          </w:p>
        </w:tc>
        <w:tc>
          <w:tcPr>
            <w:tcW w:w="1979" w:type="dxa"/>
            <w:hideMark/>
          </w:tcPr>
          <w:p w14:paraId="38EFFB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8DBA4F5" w14:textId="77777777" w:rsidTr="002E4B16">
        <w:trPr>
          <w:trHeight w:val="300"/>
        </w:trPr>
        <w:tc>
          <w:tcPr>
            <w:tcW w:w="810" w:type="dxa"/>
            <w:hideMark/>
          </w:tcPr>
          <w:p w14:paraId="021EE0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55</w:t>
            </w:r>
          </w:p>
        </w:tc>
        <w:tc>
          <w:tcPr>
            <w:tcW w:w="5422" w:type="dxa"/>
            <w:hideMark/>
          </w:tcPr>
          <w:p w14:paraId="75858F0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 плиточный</w:t>
            </w:r>
          </w:p>
        </w:tc>
        <w:tc>
          <w:tcPr>
            <w:tcW w:w="709" w:type="dxa"/>
            <w:hideMark/>
          </w:tcPr>
          <w:p w14:paraId="1FCE31D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445A7AD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1979" w:type="dxa"/>
            <w:hideMark/>
          </w:tcPr>
          <w:p w14:paraId="5E27685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F2CBC81" w14:textId="77777777" w:rsidTr="002E4B16">
        <w:trPr>
          <w:trHeight w:val="675"/>
        </w:trPr>
        <w:tc>
          <w:tcPr>
            <w:tcW w:w="810" w:type="dxa"/>
            <w:hideMark/>
          </w:tcPr>
          <w:p w14:paraId="0D54176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56</w:t>
            </w:r>
          </w:p>
        </w:tc>
        <w:tc>
          <w:tcPr>
            <w:tcW w:w="5422" w:type="dxa"/>
            <w:hideMark/>
          </w:tcPr>
          <w:p w14:paraId="6E13BB4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hideMark/>
          </w:tcPr>
          <w:p w14:paraId="0604E8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5469FA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11,5</w:t>
            </w:r>
          </w:p>
        </w:tc>
        <w:tc>
          <w:tcPr>
            <w:tcW w:w="1979" w:type="dxa"/>
            <w:hideMark/>
          </w:tcPr>
          <w:p w14:paraId="016873B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A4369D" w14:textId="77777777" w:rsidTr="002E4B16">
        <w:trPr>
          <w:trHeight w:val="450"/>
        </w:trPr>
        <w:tc>
          <w:tcPr>
            <w:tcW w:w="810" w:type="dxa"/>
            <w:hideMark/>
          </w:tcPr>
          <w:p w14:paraId="1248661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57</w:t>
            </w:r>
          </w:p>
        </w:tc>
        <w:tc>
          <w:tcPr>
            <w:tcW w:w="5422" w:type="dxa"/>
            <w:hideMark/>
          </w:tcPr>
          <w:p w14:paraId="7E81AC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Панели потолочные с комплектующими: ARMSTRONG BAIKAL</w:t>
            </w:r>
          </w:p>
        </w:tc>
        <w:tc>
          <w:tcPr>
            <w:tcW w:w="709" w:type="dxa"/>
            <w:hideMark/>
          </w:tcPr>
          <w:p w14:paraId="4FB5446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80E97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11,845</w:t>
            </w:r>
          </w:p>
        </w:tc>
        <w:tc>
          <w:tcPr>
            <w:tcW w:w="1979" w:type="dxa"/>
            <w:hideMark/>
          </w:tcPr>
          <w:p w14:paraId="62DB143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9BE1CDD" w14:textId="77777777" w:rsidTr="002E4B16">
        <w:trPr>
          <w:trHeight w:val="900"/>
        </w:trPr>
        <w:tc>
          <w:tcPr>
            <w:tcW w:w="810" w:type="dxa"/>
            <w:hideMark/>
          </w:tcPr>
          <w:p w14:paraId="7BCFDF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58</w:t>
            </w:r>
          </w:p>
        </w:tc>
        <w:tc>
          <w:tcPr>
            <w:tcW w:w="5422" w:type="dxa"/>
            <w:hideMark/>
          </w:tcPr>
          <w:p w14:paraId="70B77F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в бетонных конструкциях полов и стен борозд с использованием штробореза площадью сечения: до 20 см2</w:t>
            </w:r>
          </w:p>
        </w:tc>
        <w:tc>
          <w:tcPr>
            <w:tcW w:w="709" w:type="dxa"/>
            <w:hideMark/>
          </w:tcPr>
          <w:p w14:paraId="4AA2E6D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667F308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979" w:type="dxa"/>
            <w:hideMark/>
          </w:tcPr>
          <w:p w14:paraId="38769EF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0200194" w14:textId="77777777" w:rsidTr="002E4B16">
        <w:trPr>
          <w:trHeight w:val="1125"/>
        </w:trPr>
        <w:tc>
          <w:tcPr>
            <w:tcW w:w="810" w:type="dxa"/>
            <w:hideMark/>
          </w:tcPr>
          <w:p w14:paraId="4D6612A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59</w:t>
            </w:r>
          </w:p>
        </w:tc>
        <w:tc>
          <w:tcPr>
            <w:tcW w:w="5422" w:type="dxa"/>
            <w:hideMark/>
          </w:tcPr>
          <w:p w14:paraId="5FE6EF6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10%(откосы)</w:t>
            </w:r>
          </w:p>
        </w:tc>
        <w:tc>
          <w:tcPr>
            <w:tcW w:w="709" w:type="dxa"/>
            <w:hideMark/>
          </w:tcPr>
          <w:p w14:paraId="397C297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B4FF0F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6,6</w:t>
            </w:r>
          </w:p>
        </w:tc>
        <w:tc>
          <w:tcPr>
            <w:tcW w:w="1979" w:type="dxa"/>
            <w:hideMark/>
          </w:tcPr>
          <w:p w14:paraId="74DCA7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DB00206" w14:textId="77777777" w:rsidTr="002E4B16">
        <w:trPr>
          <w:trHeight w:val="450"/>
        </w:trPr>
        <w:tc>
          <w:tcPr>
            <w:tcW w:w="810" w:type="dxa"/>
            <w:hideMark/>
          </w:tcPr>
          <w:p w14:paraId="76E96B3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60</w:t>
            </w:r>
          </w:p>
        </w:tc>
        <w:tc>
          <w:tcPr>
            <w:tcW w:w="5422" w:type="dxa"/>
            <w:hideMark/>
          </w:tcPr>
          <w:p w14:paraId="73C2549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водно-дисперсионная ВД-АК-111 белая</w:t>
            </w:r>
          </w:p>
        </w:tc>
        <w:tc>
          <w:tcPr>
            <w:tcW w:w="709" w:type="dxa"/>
            <w:hideMark/>
          </w:tcPr>
          <w:p w14:paraId="0134601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1579C4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0,0042</w:t>
            </w:r>
          </w:p>
        </w:tc>
        <w:tc>
          <w:tcPr>
            <w:tcW w:w="1979" w:type="dxa"/>
            <w:hideMark/>
          </w:tcPr>
          <w:p w14:paraId="29138A5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0373304C" w14:textId="77777777" w:rsidTr="002E4B16">
        <w:trPr>
          <w:trHeight w:val="900"/>
        </w:trPr>
        <w:tc>
          <w:tcPr>
            <w:tcW w:w="810" w:type="dxa"/>
            <w:hideMark/>
          </w:tcPr>
          <w:p w14:paraId="144AA42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61</w:t>
            </w:r>
          </w:p>
        </w:tc>
        <w:tc>
          <w:tcPr>
            <w:tcW w:w="5422" w:type="dxa"/>
            <w:hideMark/>
          </w:tcPr>
          <w:p w14:paraId="0E875A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709" w:type="dxa"/>
            <w:hideMark/>
          </w:tcPr>
          <w:p w14:paraId="79B6623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4E301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6,6</w:t>
            </w:r>
          </w:p>
        </w:tc>
        <w:tc>
          <w:tcPr>
            <w:tcW w:w="1979" w:type="dxa"/>
            <w:hideMark/>
          </w:tcPr>
          <w:p w14:paraId="73BF0D6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B37B588" w14:textId="77777777" w:rsidTr="002E4B16">
        <w:trPr>
          <w:trHeight w:val="675"/>
        </w:trPr>
        <w:tc>
          <w:tcPr>
            <w:tcW w:w="810" w:type="dxa"/>
            <w:hideMark/>
          </w:tcPr>
          <w:p w14:paraId="7510867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62</w:t>
            </w:r>
          </w:p>
        </w:tc>
        <w:tc>
          <w:tcPr>
            <w:tcW w:w="5422" w:type="dxa"/>
            <w:hideMark/>
          </w:tcPr>
          <w:p w14:paraId="160429B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Панели пластиковые для откосов "Реас Пласт" шириной 0,4 м, длиной: 6,0 м, белые матовые</w:t>
            </w:r>
          </w:p>
        </w:tc>
        <w:tc>
          <w:tcPr>
            <w:tcW w:w="709" w:type="dxa"/>
            <w:hideMark/>
          </w:tcPr>
          <w:p w14:paraId="38C08C2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DCE4D2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6,93</w:t>
            </w:r>
          </w:p>
        </w:tc>
        <w:tc>
          <w:tcPr>
            <w:tcW w:w="1979" w:type="dxa"/>
            <w:hideMark/>
          </w:tcPr>
          <w:p w14:paraId="7E728A7C" w14:textId="7B6B5355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5234A59" w14:textId="77777777" w:rsidTr="002E4B16">
        <w:trPr>
          <w:trHeight w:val="450"/>
        </w:trPr>
        <w:tc>
          <w:tcPr>
            <w:tcW w:w="810" w:type="dxa"/>
            <w:hideMark/>
          </w:tcPr>
          <w:p w14:paraId="733BC6E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63</w:t>
            </w:r>
          </w:p>
        </w:tc>
        <w:tc>
          <w:tcPr>
            <w:tcW w:w="5422" w:type="dxa"/>
            <w:hideMark/>
          </w:tcPr>
          <w:p w14:paraId="574A2AA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709" w:type="dxa"/>
            <w:hideMark/>
          </w:tcPr>
          <w:p w14:paraId="53529B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231E103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5,2</w:t>
            </w:r>
          </w:p>
        </w:tc>
        <w:tc>
          <w:tcPr>
            <w:tcW w:w="1979" w:type="dxa"/>
            <w:hideMark/>
          </w:tcPr>
          <w:p w14:paraId="53606C3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8647496" w14:textId="77777777" w:rsidTr="002E4B16">
        <w:trPr>
          <w:trHeight w:val="450"/>
        </w:trPr>
        <w:tc>
          <w:tcPr>
            <w:tcW w:w="810" w:type="dxa"/>
            <w:hideMark/>
          </w:tcPr>
          <w:p w14:paraId="25E81B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64</w:t>
            </w:r>
          </w:p>
        </w:tc>
        <w:tc>
          <w:tcPr>
            <w:tcW w:w="5422" w:type="dxa"/>
            <w:hideMark/>
          </w:tcPr>
          <w:p w14:paraId="5466E42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Доски подоконные из ПВХ, ширина 350 мм</w:t>
            </w:r>
          </w:p>
        </w:tc>
        <w:tc>
          <w:tcPr>
            <w:tcW w:w="709" w:type="dxa"/>
            <w:hideMark/>
          </w:tcPr>
          <w:p w14:paraId="0A4AF04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77F18EC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5,2</w:t>
            </w:r>
          </w:p>
        </w:tc>
        <w:tc>
          <w:tcPr>
            <w:tcW w:w="1979" w:type="dxa"/>
            <w:hideMark/>
          </w:tcPr>
          <w:p w14:paraId="08FFCCE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334B7AD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20D980F3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>Раздел 2. Электромонтажные работы</w:t>
            </w:r>
          </w:p>
        </w:tc>
      </w:tr>
      <w:tr w:rsidR="00A1445B" w:rsidRPr="00A1445B" w14:paraId="2773F58A" w14:textId="77777777" w:rsidTr="002E4B16">
        <w:trPr>
          <w:trHeight w:val="450"/>
        </w:trPr>
        <w:tc>
          <w:tcPr>
            <w:tcW w:w="810" w:type="dxa"/>
            <w:hideMark/>
          </w:tcPr>
          <w:p w14:paraId="28775A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65</w:t>
            </w:r>
          </w:p>
        </w:tc>
        <w:tc>
          <w:tcPr>
            <w:tcW w:w="5422" w:type="dxa"/>
            <w:hideMark/>
          </w:tcPr>
          <w:p w14:paraId="05C6049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 Короба пластмассовые: шириной до 120 мм</w:t>
            </w:r>
          </w:p>
        </w:tc>
        <w:tc>
          <w:tcPr>
            <w:tcW w:w="709" w:type="dxa"/>
            <w:hideMark/>
          </w:tcPr>
          <w:p w14:paraId="18AA7E8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5FC4D5E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17,5</w:t>
            </w:r>
          </w:p>
        </w:tc>
        <w:tc>
          <w:tcPr>
            <w:tcW w:w="1979" w:type="dxa"/>
            <w:hideMark/>
          </w:tcPr>
          <w:p w14:paraId="1D502A5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025DDE6" w14:textId="77777777" w:rsidTr="002E4B16">
        <w:trPr>
          <w:trHeight w:val="300"/>
        </w:trPr>
        <w:tc>
          <w:tcPr>
            <w:tcW w:w="810" w:type="dxa"/>
            <w:hideMark/>
          </w:tcPr>
          <w:p w14:paraId="269F64A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66</w:t>
            </w:r>
          </w:p>
        </w:tc>
        <w:tc>
          <w:tcPr>
            <w:tcW w:w="5422" w:type="dxa"/>
            <w:hideMark/>
          </w:tcPr>
          <w:p w14:paraId="4BE468D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Смена: выключателей</w:t>
            </w:r>
          </w:p>
        </w:tc>
        <w:tc>
          <w:tcPr>
            <w:tcW w:w="709" w:type="dxa"/>
            <w:hideMark/>
          </w:tcPr>
          <w:p w14:paraId="1497506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BF47E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979" w:type="dxa"/>
            <w:hideMark/>
          </w:tcPr>
          <w:p w14:paraId="3D974B0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9D44B68" w14:textId="77777777" w:rsidTr="002E4B16">
        <w:trPr>
          <w:trHeight w:val="450"/>
        </w:trPr>
        <w:tc>
          <w:tcPr>
            <w:tcW w:w="810" w:type="dxa"/>
            <w:hideMark/>
          </w:tcPr>
          <w:p w14:paraId="77BEADA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67</w:t>
            </w:r>
          </w:p>
        </w:tc>
        <w:tc>
          <w:tcPr>
            <w:tcW w:w="5422" w:type="dxa"/>
            <w:hideMark/>
          </w:tcPr>
          <w:p w14:paraId="6918A5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Выключатель одноклавишный для скрытой проводки</w:t>
            </w:r>
          </w:p>
        </w:tc>
        <w:tc>
          <w:tcPr>
            <w:tcW w:w="709" w:type="dxa"/>
            <w:hideMark/>
          </w:tcPr>
          <w:p w14:paraId="7183A52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62638B8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979" w:type="dxa"/>
            <w:hideMark/>
          </w:tcPr>
          <w:p w14:paraId="1FED9E0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D1E130D" w14:textId="77777777" w:rsidTr="002E4B16">
        <w:trPr>
          <w:trHeight w:val="300"/>
        </w:trPr>
        <w:tc>
          <w:tcPr>
            <w:tcW w:w="810" w:type="dxa"/>
            <w:hideMark/>
          </w:tcPr>
          <w:p w14:paraId="605DBEF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68</w:t>
            </w:r>
          </w:p>
        </w:tc>
        <w:tc>
          <w:tcPr>
            <w:tcW w:w="5422" w:type="dxa"/>
            <w:hideMark/>
          </w:tcPr>
          <w:p w14:paraId="07737F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Смена: розеток</w:t>
            </w:r>
          </w:p>
        </w:tc>
        <w:tc>
          <w:tcPr>
            <w:tcW w:w="709" w:type="dxa"/>
            <w:hideMark/>
          </w:tcPr>
          <w:p w14:paraId="74E816B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6BD92C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31B58E3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18FB26D" w14:textId="77777777" w:rsidTr="002E4B16">
        <w:trPr>
          <w:trHeight w:val="450"/>
        </w:trPr>
        <w:tc>
          <w:tcPr>
            <w:tcW w:w="810" w:type="dxa"/>
            <w:hideMark/>
          </w:tcPr>
          <w:p w14:paraId="25CD943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69</w:t>
            </w:r>
          </w:p>
        </w:tc>
        <w:tc>
          <w:tcPr>
            <w:tcW w:w="5422" w:type="dxa"/>
            <w:hideMark/>
          </w:tcPr>
          <w:p w14:paraId="5ABCE3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Розетка штепсельная с заземляющим контактом</w:t>
            </w:r>
          </w:p>
        </w:tc>
        <w:tc>
          <w:tcPr>
            <w:tcW w:w="709" w:type="dxa"/>
            <w:hideMark/>
          </w:tcPr>
          <w:p w14:paraId="1B5EF2A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248F48A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27E32F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7A9308B" w14:textId="77777777" w:rsidTr="002E4B16">
        <w:trPr>
          <w:trHeight w:val="900"/>
        </w:trPr>
        <w:tc>
          <w:tcPr>
            <w:tcW w:w="810" w:type="dxa"/>
            <w:hideMark/>
          </w:tcPr>
          <w:p w14:paraId="10BCD0C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5422" w:type="dxa"/>
            <w:hideMark/>
          </w:tcPr>
          <w:p w14:paraId="36A0FE5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709" w:type="dxa"/>
            <w:hideMark/>
          </w:tcPr>
          <w:p w14:paraId="594AFA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2C78A34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2B1C4C5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36D8F1A" w14:textId="77777777" w:rsidTr="002E4B16">
        <w:trPr>
          <w:trHeight w:val="675"/>
        </w:trPr>
        <w:tc>
          <w:tcPr>
            <w:tcW w:w="810" w:type="dxa"/>
            <w:hideMark/>
          </w:tcPr>
          <w:p w14:paraId="30B8324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71</w:t>
            </w:r>
          </w:p>
        </w:tc>
        <w:tc>
          <w:tcPr>
            <w:tcW w:w="5422" w:type="dxa"/>
            <w:hideMark/>
          </w:tcPr>
          <w:p w14:paraId="256D389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Трубы гибкие гофрированные легкие из самозатухающего ПВХ (IP55) серии FL, с зондом, диаметром: 25 мм</w:t>
            </w:r>
          </w:p>
        </w:tc>
        <w:tc>
          <w:tcPr>
            <w:tcW w:w="709" w:type="dxa"/>
            <w:hideMark/>
          </w:tcPr>
          <w:p w14:paraId="6A20C32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05ECC31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6705C54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6FC9F20" w14:textId="77777777" w:rsidTr="002E4B16">
        <w:trPr>
          <w:trHeight w:val="450"/>
        </w:trPr>
        <w:tc>
          <w:tcPr>
            <w:tcW w:w="810" w:type="dxa"/>
            <w:hideMark/>
          </w:tcPr>
          <w:p w14:paraId="7D17CAA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72</w:t>
            </w:r>
          </w:p>
        </w:tc>
        <w:tc>
          <w:tcPr>
            <w:tcW w:w="5422" w:type="dxa"/>
            <w:hideMark/>
          </w:tcPr>
          <w:p w14:paraId="14C5A2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Клипса для крепежа гофротрубы, номинальный диаметр 32 мм</w:t>
            </w:r>
          </w:p>
        </w:tc>
        <w:tc>
          <w:tcPr>
            <w:tcW w:w="709" w:type="dxa"/>
            <w:hideMark/>
          </w:tcPr>
          <w:p w14:paraId="7CEADB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58FC70C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122,5</w:t>
            </w:r>
          </w:p>
        </w:tc>
        <w:tc>
          <w:tcPr>
            <w:tcW w:w="1979" w:type="dxa"/>
            <w:hideMark/>
          </w:tcPr>
          <w:p w14:paraId="678010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7051557" w14:textId="77777777" w:rsidTr="002E4B16">
        <w:trPr>
          <w:trHeight w:val="1125"/>
        </w:trPr>
        <w:tc>
          <w:tcPr>
            <w:tcW w:w="810" w:type="dxa"/>
            <w:hideMark/>
          </w:tcPr>
          <w:p w14:paraId="14715E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73</w:t>
            </w:r>
          </w:p>
        </w:tc>
        <w:tc>
          <w:tcPr>
            <w:tcW w:w="5422" w:type="dxa"/>
            <w:hideMark/>
          </w:tcPr>
          <w:p w14:paraId="5C4BBF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709" w:type="dxa"/>
            <w:hideMark/>
          </w:tcPr>
          <w:p w14:paraId="6106A78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5755839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06A51AE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C52864E" w14:textId="77777777" w:rsidTr="002E4B16">
        <w:trPr>
          <w:trHeight w:val="450"/>
        </w:trPr>
        <w:tc>
          <w:tcPr>
            <w:tcW w:w="810" w:type="dxa"/>
            <w:hideMark/>
          </w:tcPr>
          <w:p w14:paraId="691057C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74</w:t>
            </w:r>
          </w:p>
        </w:tc>
        <w:tc>
          <w:tcPr>
            <w:tcW w:w="5422" w:type="dxa"/>
            <w:hideMark/>
          </w:tcPr>
          <w:p w14:paraId="3304A8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Кабель силовой с медными жилами ВВГнг-LS 3х2,5-1000</w:t>
            </w:r>
          </w:p>
        </w:tc>
        <w:tc>
          <w:tcPr>
            <w:tcW w:w="709" w:type="dxa"/>
            <w:hideMark/>
          </w:tcPr>
          <w:p w14:paraId="54B42D8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1F4428F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14E4E5D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FD8FCBD" w14:textId="77777777" w:rsidTr="002E4B16">
        <w:trPr>
          <w:trHeight w:val="300"/>
        </w:trPr>
        <w:tc>
          <w:tcPr>
            <w:tcW w:w="810" w:type="dxa"/>
            <w:hideMark/>
          </w:tcPr>
          <w:p w14:paraId="74F73B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75</w:t>
            </w:r>
          </w:p>
        </w:tc>
        <w:tc>
          <w:tcPr>
            <w:tcW w:w="5422" w:type="dxa"/>
            <w:hideMark/>
          </w:tcPr>
          <w:p w14:paraId="4BABA29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Коробка КРА-4-2 КУВ</w:t>
            </w:r>
          </w:p>
        </w:tc>
        <w:tc>
          <w:tcPr>
            <w:tcW w:w="709" w:type="dxa"/>
            <w:hideMark/>
          </w:tcPr>
          <w:p w14:paraId="1289409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680A4F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979" w:type="dxa"/>
            <w:hideMark/>
          </w:tcPr>
          <w:p w14:paraId="00469BF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F23D706" w14:textId="77777777" w:rsidTr="002E4B16">
        <w:trPr>
          <w:trHeight w:val="450"/>
        </w:trPr>
        <w:tc>
          <w:tcPr>
            <w:tcW w:w="810" w:type="dxa"/>
            <w:hideMark/>
          </w:tcPr>
          <w:p w14:paraId="32649B2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76</w:t>
            </w:r>
          </w:p>
        </w:tc>
        <w:tc>
          <w:tcPr>
            <w:tcW w:w="5422" w:type="dxa"/>
            <w:hideMark/>
          </w:tcPr>
          <w:p w14:paraId="58A0194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709" w:type="dxa"/>
            <w:hideMark/>
          </w:tcPr>
          <w:p w14:paraId="10F5AB6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BBD71A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979" w:type="dxa"/>
            <w:hideMark/>
          </w:tcPr>
          <w:p w14:paraId="6DBCCD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DC97D9" w14:textId="77777777" w:rsidTr="002E4B16">
        <w:trPr>
          <w:trHeight w:val="900"/>
        </w:trPr>
        <w:tc>
          <w:tcPr>
            <w:tcW w:w="810" w:type="dxa"/>
            <w:hideMark/>
          </w:tcPr>
          <w:p w14:paraId="1CFCFE6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77</w:t>
            </w:r>
          </w:p>
        </w:tc>
        <w:tc>
          <w:tcPr>
            <w:tcW w:w="5422" w:type="dxa"/>
            <w:hideMark/>
          </w:tcPr>
          <w:p w14:paraId="30B7E38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hideMark/>
          </w:tcPr>
          <w:p w14:paraId="19A051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652B44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979" w:type="dxa"/>
            <w:hideMark/>
          </w:tcPr>
          <w:p w14:paraId="1DDB872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F5E6ADF" w14:textId="77777777" w:rsidTr="002E4B16">
        <w:trPr>
          <w:trHeight w:val="300"/>
        </w:trPr>
        <w:tc>
          <w:tcPr>
            <w:tcW w:w="810" w:type="dxa"/>
            <w:hideMark/>
          </w:tcPr>
          <w:p w14:paraId="6EBA07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78</w:t>
            </w:r>
          </w:p>
        </w:tc>
        <w:tc>
          <w:tcPr>
            <w:tcW w:w="5422" w:type="dxa"/>
            <w:hideMark/>
          </w:tcPr>
          <w:p w14:paraId="71C043A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Светильник потолочный Аrmstrong</w:t>
            </w:r>
          </w:p>
        </w:tc>
        <w:tc>
          <w:tcPr>
            <w:tcW w:w="709" w:type="dxa"/>
            <w:hideMark/>
          </w:tcPr>
          <w:p w14:paraId="77F1182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773804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979" w:type="dxa"/>
            <w:hideMark/>
          </w:tcPr>
          <w:p w14:paraId="3B08101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61A5EB54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2436B40C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3. Отопление</w:t>
            </w:r>
          </w:p>
        </w:tc>
      </w:tr>
      <w:tr w:rsidR="00A1445B" w:rsidRPr="00A1445B" w14:paraId="78701775" w14:textId="77777777" w:rsidTr="002E4B16">
        <w:trPr>
          <w:trHeight w:val="300"/>
        </w:trPr>
        <w:tc>
          <w:tcPr>
            <w:tcW w:w="810" w:type="dxa"/>
            <w:hideMark/>
          </w:tcPr>
          <w:p w14:paraId="3541CD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79</w:t>
            </w:r>
          </w:p>
        </w:tc>
        <w:tc>
          <w:tcPr>
            <w:tcW w:w="5422" w:type="dxa"/>
            <w:hideMark/>
          </w:tcPr>
          <w:p w14:paraId="3874CAF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Демонтаж: радиаторов весом до 80 кг</w:t>
            </w:r>
          </w:p>
        </w:tc>
        <w:tc>
          <w:tcPr>
            <w:tcW w:w="709" w:type="dxa"/>
            <w:hideMark/>
          </w:tcPr>
          <w:p w14:paraId="739B330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24028B4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10A72C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851E9F6" w14:textId="77777777" w:rsidTr="002E4B16">
        <w:trPr>
          <w:trHeight w:val="675"/>
        </w:trPr>
        <w:tc>
          <w:tcPr>
            <w:tcW w:w="810" w:type="dxa"/>
            <w:hideMark/>
          </w:tcPr>
          <w:p w14:paraId="7F40DE2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80</w:t>
            </w:r>
          </w:p>
        </w:tc>
        <w:tc>
          <w:tcPr>
            <w:tcW w:w="5422" w:type="dxa"/>
            <w:hideMark/>
          </w:tcPr>
          <w:p w14:paraId="7697B2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Оклеивание поверхности изоляции: тканями стеклянными, хлопчатобумажными на клее ПВА</w:t>
            </w:r>
          </w:p>
        </w:tc>
        <w:tc>
          <w:tcPr>
            <w:tcW w:w="709" w:type="dxa"/>
            <w:hideMark/>
          </w:tcPr>
          <w:p w14:paraId="34973B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8C030F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702361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C272837" w14:textId="77777777" w:rsidTr="002E4B16">
        <w:trPr>
          <w:trHeight w:val="675"/>
        </w:trPr>
        <w:tc>
          <w:tcPr>
            <w:tcW w:w="810" w:type="dxa"/>
            <w:hideMark/>
          </w:tcPr>
          <w:p w14:paraId="1989340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81</w:t>
            </w:r>
          </w:p>
        </w:tc>
        <w:tc>
          <w:tcPr>
            <w:tcW w:w="5422" w:type="dxa"/>
            <w:hideMark/>
          </w:tcPr>
          <w:p w14:paraId="3F9E743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Отражающая изоляция "Пенофол 2000" тип: А, с односторонним фольгированием, толщина 8 мм</w:t>
            </w:r>
          </w:p>
        </w:tc>
        <w:tc>
          <w:tcPr>
            <w:tcW w:w="709" w:type="dxa"/>
            <w:hideMark/>
          </w:tcPr>
          <w:p w14:paraId="3CDE5E1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9CC83F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75EEFB2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EC8E124" w14:textId="77777777" w:rsidTr="002E4B16">
        <w:trPr>
          <w:trHeight w:val="300"/>
        </w:trPr>
        <w:tc>
          <w:tcPr>
            <w:tcW w:w="810" w:type="dxa"/>
            <w:hideMark/>
          </w:tcPr>
          <w:p w14:paraId="353EC6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82</w:t>
            </w:r>
          </w:p>
        </w:tc>
        <w:tc>
          <w:tcPr>
            <w:tcW w:w="5422" w:type="dxa"/>
            <w:hideMark/>
          </w:tcPr>
          <w:p w14:paraId="445CC9C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радиаторов: стальных</w:t>
            </w:r>
          </w:p>
        </w:tc>
        <w:tc>
          <w:tcPr>
            <w:tcW w:w="709" w:type="dxa"/>
            <w:hideMark/>
          </w:tcPr>
          <w:p w14:paraId="36B609C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кВт</w:t>
            </w:r>
          </w:p>
        </w:tc>
        <w:tc>
          <w:tcPr>
            <w:tcW w:w="709" w:type="dxa"/>
            <w:hideMark/>
          </w:tcPr>
          <w:p w14:paraId="00A1BE0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5,63</w:t>
            </w:r>
          </w:p>
        </w:tc>
        <w:tc>
          <w:tcPr>
            <w:tcW w:w="1979" w:type="dxa"/>
            <w:hideMark/>
          </w:tcPr>
          <w:p w14:paraId="58040F3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E6A4585" w14:textId="77777777" w:rsidTr="002E4B16">
        <w:trPr>
          <w:trHeight w:val="1575"/>
        </w:trPr>
        <w:tc>
          <w:tcPr>
            <w:tcW w:w="810" w:type="dxa"/>
            <w:hideMark/>
          </w:tcPr>
          <w:p w14:paraId="6B71E2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83</w:t>
            </w:r>
          </w:p>
        </w:tc>
        <w:tc>
          <w:tcPr>
            <w:tcW w:w="5422" w:type="dxa"/>
            <w:hideMark/>
          </w:tcPr>
          <w:p w14:paraId="0B08E40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Радиатор биметаллический отопительный секционный, количество секций 7, межосевое расстояние 500 мм, рабочее давление до 2 МПа, максимальная температура теплоносителя 135 °С, тепловая мощность 1127 Вт</w:t>
            </w:r>
          </w:p>
        </w:tc>
        <w:tc>
          <w:tcPr>
            <w:tcW w:w="709" w:type="dxa"/>
            <w:hideMark/>
          </w:tcPr>
          <w:p w14:paraId="6F2034B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4192F9F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3E8D510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FDFF051" w14:textId="77777777" w:rsidTr="002E4B16">
        <w:trPr>
          <w:trHeight w:val="300"/>
        </w:trPr>
        <w:tc>
          <w:tcPr>
            <w:tcW w:w="810" w:type="dxa"/>
            <w:hideMark/>
          </w:tcPr>
          <w:p w14:paraId="5DF9E03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84</w:t>
            </w:r>
          </w:p>
        </w:tc>
        <w:tc>
          <w:tcPr>
            <w:tcW w:w="5422" w:type="dxa"/>
            <w:hideMark/>
          </w:tcPr>
          <w:p w14:paraId="561AD90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кранов воздушных</w:t>
            </w:r>
          </w:p>
        </w:tc>
        <w:tc>
          <w:tcPr>
            <w:tcW w:w="709" w:type="dxa"/>
            <w:hideMark/>
          </w:tcPr>
          <w:p w14:paraId="5F05770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компл</w:t>
            </w:r>
          </w:p>
        </w:tc>
        <w:tc>
          <w:tcPr>
            <w:tcW w:w="709" w:type="dxa"/>
            <w:hideMark/>
          </w:tcPr>
          <w:p w14:paraId="6FB32C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47BCC5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462CA1D" w14:textId="77777777" w:rsidTr="002E4B16">
        <w:trPr>
          <w:trHeight w:val="900"/>
        </w:trPr>
        <w:tc>
          <w:tcPr>
            <w:tcW w:w="810" w:type="dxa"/>
            <w:hideMark/>
          </w:tcPr>
          <w:p w14:paraId="3D132B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85</w:t>
            </w:r>
          </w:p>
        </w:tc>
        <w:tc>
          <w:tcPr>
            <w:tcW w:w="5422" w:type="dxa"/>
            <w:hideMark/>
          </w:tcPr>
          <w:p w14:paraId="237A3E5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709" w:type="dxa"/>
            <w:hideMark/>
          </w:tcPr>
          <w:p w14:paraId="23B6C7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61B094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979" w:type="dxa"/>
            <w:hideMark/>
          </w:tcPr>
          <w:p w14:paraId="463F45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6281BE2" w14:textId="77777777" w:rsidTr="002E4B16">
        <w:trPr>
          <w:trHeight w:val="450"/>
        </w:trPr>
        <w:tc>
          <w:tcPr>
            <w:tcW w:w="810" w:type="dxa"/>
            <w:hideMark/>
          </w:tcPr>
          <w:p w14:paraId="5CF0705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86</w:t>
            </w:r>
          </w:p>
        </w:tc>
        <w:tc>
          <w:tcPr>
            <w:tcW w:w="5422" w:type="dxa"/>
            <w:hideMark/>
          </w:tcPr>
          <w:p w14:paraId="0F1256C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Кран радиаторный прямой, верхний марка RBM, размером 1/2х1/2</w:t>
            </w:r>
          </w:p>
        </w:tc>
        <w:tc>
          <w:tcPr>
            <w:tcW w:w="709" w:type="dxa"/>
            <w:hideMark/>
          </w:tcPr>
          <w:p w14:paraId="4D96F6D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3886FF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143B689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E6F5B9F" w14:textId="77777777" w:rsidTr="002E4B16">
        <w:trPr>
          <w:trHeight w:val="300"/>
        </w:trPr>
        <w:tc>
          <w:tcPr>
            <w:tcW w:w="810" w:type="dxa"/>
            <w:hideMark/>
          </w:tcPr>
          <w:p w14:paraId="0BC27B5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87</w:t>
            </w:r>
          </w:p>
        </w:tc>
        <w:tc>
          <w:tcPr>
            <w:tcW w:w="5422" w:type="dxa"/>
            <w:hideMark/>
          </w:tcPr>
          <w:p w14:paraId="3F02114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Кран сливной "Danfoss" RLV 013L0152</w:t>
            </w:r>
          </w:p>
        </w:tc>
        <w:tc>
          <w:tcPr>
            <w:tcW w:w="709" w:type="dxa"/>
            <w:hideMark/>
          </w:tcPr>
          <w:p w14:paraId="4D5D50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FD496E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69AD0A4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6FF3DE2A" w14:textId="77777777" w:rsidTr="002E4B16">
        <w:trPr>
          <w:trHeight w:val="1125"/>
        </w:trPr>
        <w:tc>
          <w:tcPr>
            <w:tcW w:w="810" w:type="dxa"/>
            <w:hideMark/>
          </w:tcPr>
          <w:p w14:paraId="011AAD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88</w:t>
            </w:r>
          </w:p>
        </w:tc>
        <w:tc>
          <w:tcPr>
            <w:tcW w:w="5422" w:type="dxa"/>
            <w:hideMark/>
          </w:tcPr>
          <w:p w14:paraId="778BEB1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709" w:type="dxa"/>
            <w:hideMark/>
          </w:tcPr>
          <w:p w14:paraId="4DC6D75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603F8E3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013F2ED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9112C01" w14:textId="77777777" w:rsidTr="002E4B16">
        <w:trPr>
          <w:trHeight w:val="1350"/>
        </w:trPr>
        <w:tc>
          <w:tcPr>
            <w:tcW w:w="810" w:type="dxa"/>
            <w:hideMark/>
          </w:tcPr>
          <w:p w14:paraId="799EF41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89</w:t>
            </w:r>
          </w:p>
        </w:tc>
        <w:tc>
          <w:tcPr>
            <w:tcW w:w="5422" w:type="dxa"/>
            <w:hideMark/>
          </w:tcPr>
          <w:p w14:paraId="6206B48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Блок трубопровода полипропиленовый напорный с гильзами и креплениями для холодного и горячего водоснабжения, PPRS, SDR11, номинальное давление 1,0 МПа, размер 25х2,3 мм</w:t>
            </w:r>
          </w:p>
        </w:tc>
        <w:tc>
          <w:tcPr>
            <w:tcW w:w="709" w:type="dxa"/>
            <w:hideMark/>
          </w:tcPr>
          <w:p w14:paraId="364966D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38FBAD0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2A2A05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35E50EE" w14:textId="77777777" w:rsidTr="002E4B16">
        <w:trPr>
          <w:trHeight w:val="450"/>
        </w:trPr>
        <w:tc>
          <w:tcPr>
            <w:tcW w:w="810" w:type="dxa"/>
            <w:hideMark/>
          </w:tcPr>
          <w:p w14:paraId="12D1D92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90</w:t>
            </w:r>
          </w:p>
        </w:tc>
        <w:tc>
          <w:tcPr>
            <w:tcW w:w="5422" w:type="dxa"/>
            <w:hideMark/>
          </w:tcPr>
          <w:p w14:paraId="1783E51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Хомуты для крепления: трубопроводов Фузиотерм, диаметром 25 мм</w:t>
            </w:r>
          </w:p>
        </w:tc>
        <w:tc>
          <w:tcPr>
            <w:tcW w:w="709" w:type="dxa"/>
            <w:hideMark/>
          </w:tcPr>
          <w:p w14:paraId="39F860D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8A929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21</w:t>
            </w:r>
          </w:p>
        </w:tc>
        <w:tc>
          <w:tcPr>
            <w:tcW w:w="1979" w:type="dxa"/>
            <w:hideMark/>
          </w:tcPr>
          <w:p w14:paraId="5CB2687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755C9A8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1453A10A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4. Стойка регистрации</w:t>
            </w:r>
          </w:p>
        </w:tc>
      </w:tr>
      <w:tr w:rsidR="00A1445B" w:rsidRPr="00A1445B" w14:paraId="2377EFBA" w14:textId="77777777" w:rsidTr="002E4B16">
        <w:trPr>
          <w:trHeight w:val="900"/>
        </w:trPr>
        <w:tc>
          <w:tcPr>
            <w:tcW w:w="810" w:type="dxa"/>
            <w:hideMark/>
          </w:tcPr>
          <w:p w14:paraId="612627B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91</w:t>
            </w:r>
          </w:p>
        </w:tc>
        <w:tc>
          <w:tcPr>
            <w:tcW w:w="5422" w:type="dxa"/>
            <w:hideMark/>
          </w:tcPr>
          <w:p w14:paraId="0FCF8B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деревянных перегородок каркасных, обшитых: древесноволокнистыми плитами( разборка перегородок из ЛДСП)</w:t>
            </w:r>
          </w:p>
        </w:tc>
        <w:tc>
          <w:tcPr>
            <w:tcW w:w="709" w:type="dxa"/>
            <w:hideMark/>
          </w:tcPr>
          <w:p w14:paraId="282A614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CE33A6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7,2</w:t>
            </w:r>
          </w:p>
        </w:tc>
        <w:tc>
          <w:tcPr>
            <w:tcW w:w="1979" w:type="dxa"/>
            <w:hideMark/>
          </w:tcPr>
          <w:p w14:paraId="3443AE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43811C3" w14:textId="77777777" w:rsidTr="002E4B16">
        <w:trPr>
          <w:trHeight w:val="900"/>
        </w:trPr>
        <w:tc>
          <w:tcPr>
            <w:tcW w:w="810" w:type="dxa"/>
            <w:hideMark/>
          </w:tcPr>
          <w:p w14:paraId="4B347A5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92</w:t>
            </w:r>
          </w:p>
        </w:tc>
        <w:tc>
          <w:tcPr>
            <w:tcW w:w="5422" w:type="dxa"/>
            <w:hideMark/>
          </w:tcPr>
          <w:p w14:paraId="3746A8F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 остекления витринным стеклом на эластичных прокладках: витрин с металлическими переплетами</w:t>
            </w:r>
          </w:p>
        </w:tc>
        <w:tc>
          <w:tcPr>
            <w:tcW w:w="709" w:type="dxa"/>
            <w:hideMark/>
          </w:tcPr>
          <w:p w14:paraId="2CCDA0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79980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5,55</w:t>
            </w:r>
          </w:p>
        </w:tc>
        <w:tc>
          <w:tcPr>
            <w:tcW w:w="1979" w:type="dxa"/>
            <w:hideMark/>
          </w:tcPr>
          <w:p w14:paraId="06EE6F7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70DC45" w14:textId="77777777" w:rsidTr="002E4B16">
        <w:trPr>
          <w:trHeight w:val="300"/>
        </w:trPr>
        <w:tc>
          <w:tcPr>
            <w:tcW w:w="810" w:type="dxa"/>
            <w:hideMark/>
          </w:tcPr>
          <w:p w14:paraId="760E294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93</w:t>
            </w:r>
          </w:p>
        </w:tc>
        <w:tc>
          <w:tcPr>
            <w:tcW w:w="5422" w:type="dxa"/>
            <w:hideMark/>
          </w:tcPr>
          <w:p w14:paraId="18524E8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Сборка перегородок: дощатых щитовых</w:t>
            </w:r>
          </w:p>
        </w:tc>
        <w:tc>
          <w:tcPr>
            <w:tcW w:w="709" w:type="dxa"/>
            <w:hideMark/>
          </w:tcPr>
          <w:p w14:paraId="289C55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07F9D3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7,2</w:t>
            </w:r>
          </w:p>
        </w:tc>
        <w:tc>
          <w:tcPr>
            <w:tcW w:w="1979" w:type="dxa"/>
            <w:hideMark/>
          </w:tcPr>
          <w:p w14:paraId="0AC02C5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2582431" w14:textId="77777777" w:rsidTr="002E4B16">
        <w:trPr>
          <w:trHeight w:val="1125"/>
        </w:trPr>
        <w:tc>
          <w:tcPr>
            <w:tcW w:w="810" w:type="dxa"/>
            <w:hideMark/>
          </w:tcPr>
          <w:p w14:paraId="49BF096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94</w:t>
            </w:r>
          </w:p>
        </w:tc>
        <w:tc>
          <w:tcPr>
            <w:tcW w:w="5422" w:type="dxa"/>
            <w:hideMark/>
          </w:tcPr>
          <w:p w14:paraId="40D963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Плиты древесностружечные ламинированные с тисненой поверхностью, размер 2440х1830 мм, толщина 10 мм, декор бук бавария (светлый), вишня оксфорд, ольха</w:t>
            </w:r>
          </w:p>
        </w:tc>
        <w:tc>
          <w:tcPr>
            <w:tcW w:w="709" w:type="dxa"/>
            <w:hideMark/>
          </w:tcPr>
          <w:p w14:paraId="6ECDFB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F34976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7,344</w:t>
            </w:r>
          </w:p>
        </w:tc>
        <w:tc>
          <w:tcPr>
            <w:tcW w:w="1979" w:type="dxa"/>
            <w:hideMark/>
          </w:tcPr>
          <w:p w14:paraId="4FA184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AB5A3D0" w14:textId="77777777" w:rsidTr="002E4B16">
        <w:trPr>
          <w:trHeight w:val="900"/>
        </w:trPr>
        <w:tc>
          <w:tcPr>
            <w:tcW w:w="810" w:type="dxa"/>
            <w:hideMark/>
          </w:tcPr>
          <w:p w14:paraId="0A71129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95</w:t>
            </w:r>
          </w:p>
        </w:tc>
        <w:tc>
          <w:tcPr>
            <w:tcW w:w="5422" w:type="dxa"/>
            <w:hideMark/>
          </w:tcPr>
          <w:p w14:paraId="2EE3EE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Остекление витринным стеклом на эластичных прокладках: витрин с металлическими переплетами( без стоимости материала)</w:t>
            </w:r>
          </w:p>
        </w:tc>
        <w:tc>
          <w:tcPr>
            <w:tcW w:w="709" w:type="dxa"/>
            <w:hideMark/>
          </w:tcPr>
          <w:p w14:paraId="793AB61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5C687A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5,55</w:t>
            </w:r>
          </w:p>
        </w:tc>
        <w:tc>
          <w:tcPr>
            <w:tcW w:w="1979" w:type="dxa"/>
            <w:hideMark/>
          </w:tcPr>
          <w:p w14:paraId="2F1EC69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261865D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355A404C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5. Прочие</w:t>
            </w:r>
          </w:p>
        </w:tc>
      </w:tr>
      <w:tr w:rsidR="00A1445B" w:rsidRPr="00A1445B" w14:paraId="04AA0AEF" w14:textId="77777777" w:rsidTr="002E4B16">
        <w:trPr>
          <w:trHeight w:val="900"/>
        </w:trPr>
        <w:tc>
          <w:tcPr>
            <w:tcW w:w="810" w:type="dxa"/>
            <w:hideMark/>
          </w:tcPr>
          <w:p w14:paraId="526C870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96</w:t>
            </w:r>
          </w:p>
        </w:tc>
        <w:tc>
          <w:tcPr>
            <w:tcW w:w="5422" w:type="dxa"/>
            <w:hideMark/>
          </w:tcPr>
          <w:p w14:paraId="28862C2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709" w:type="dxa"/>
            <w:hideMark/>
          </w:tcPr>
          <w:p w14:paraId="3E58CEF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 т груза</w:t>
            </w:r>
          </w:p>
        </w:tc>
        <w:tc>
          <w:tcPr>
            <w:tcW w:w="709" w:type="dxa"/>
            <w:hideMark/>
          </w:tcPr>
          <w:p w14:paraId="70091B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2,97</w:t>
            </w:r>
          </w:p>
        </w:tc>
        <w:tc>
          <w:tcPr>
            <w:tcW w:w="1979" w:type="dxa"/>
            <w:hideMark/>
          </w:tcPr>
          <w:p w14:paraId="2870A6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12EACFD" w14:textId="77777777" w:rsidTr="002E4B16">
        <w:trPr>
          <w:trHeight w:val="900"/>
        </w:trPr>
        <w:tc>
          <w:tcPr>
            <w:tcW w:w="810" w:type="dxa"/>
            <w:hideMark/>
          </w:tcPr>
          <w:p w14:paraId="0A72369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97</w:t>
            </w:r>
          </w:p>
        </w:tc>
        <w:tc>
          <w:tcPr>
            <w:tcW w:w="5422" w:type="dxa"/>
            <w:hideMark/>
          </w:tcPr>
          <w:p w14:paraId="5AA3ED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709" w:type="dxa"/>
            <w:hideMark/>
          </w:tcPr>
          <w:p w14:paraId="5DDE3A9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 т груза</w:t>
            </w:r>
          </w:p>
        </w:tc>
        <w:tc>
          <w:tcPr>
            <w:tcW w:w="709" w:type="dxa"/>
            <w:hideMark/>
          </w:tcPr>
          <w:p w14:paraId="317B1F1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2,97</w:t>
            </w:r>
          </w:p>
        </w:tc>
        <w:tc>
          <w:tcPr>
            <w:tcW w:w="1979" w:type="dxa"/>
            <w:hideMark/>
          </w:tcPr>
          <w:p w14:paraId="5B651DA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</w:tbl>
    <w:p w14:paraId="06AF3749" w14:textId="77777777" w:rsidR="00A1445B" w:rsidRPr="00A1445B" w:rsidRDefault="00A1445B" w:rsidP="00A1445B">
      <w:pPr>
        <w:rPr>
          <w:rFonts w:ascii="Tahoma" w:eastAsia="Times New Roman" w:hAnsi="Tahoma" w:cs="Tahoma"/>
          <w:sz w:val="20"/>
          <w:szCs w:val="20"/>
        </w:rPr>
      </w:pPr>
    </w:p>
    <w:p w14:paraId="54201CE8" w14:textId="77777777" w:rsidR="00C05CD3" w:rsidRPr="00553FA6" w:rsidRDefault="00C05CD3" w:rsidP="00C05CD3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6F01E52B" w14:textId="77777777" w:rsidR="00C05CD3" w:rsidRPr="008C5124" w:rsidRDefault="00C05CD3" w:rsidP="00C05CD3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14:paraId="36C18A3F" w14:textId="77777777" w:rsidR="00C05CD3" w:rsidRDefault="00C05CD3" w:rsidP="00C05CD3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703"/>
        <w:gridCol w:w="4322"/>
      </w:tblGrid>
      <w:tr w:rsidR="00C05CD3" w:rsidRPr="00E23895" w14:paraId="4E058122" w14:textId="77777777" w:rsidTr="000953BB"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39E174D2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94B5F47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7B92E91A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C05CD3" w:rsidRPr="00E23895" w14:paraId="7B98725B" w14:textId="77777777" w:rsidTr="000953BB"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14:paraId="4437C467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A766F19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14:paraId="1C90D718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5CD3" w:rsidRPr="00E23895" w14:paraId="52697063" w14:textId="77777777" w:rsidTr="000953BB">
        <w:tc>
          <w:tcPr>
            <w:tcW w:w="4634" w:type="dxa"/>
            <w:shd w:val="clear" w:color="auto" w:fill="auto"/>
          </w:tcPr>
          <w:p w14:paraId="22680792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BF71EEB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</w:tcPr>
          <w:p w14:paraId="2269DDA9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5CD3" w:rsidRPr="00E23895" w14:paraId="2509C80F" w14:textId="77777777" w:rsidTr="000953BB">
        <w:trPr>
          <w:trHeight w:val="485"/>
        </w:trPr>
        <w:tc>
          <w:tcPr>
            <w:tcW w:w="4634" w:type="dxa"/>
            <w:shd w:val="clear" w:color="auto" w:fill="auto"/>
            <w:vAlign w:val="bottom"/>
          </w:tcPr>
          <w:p w14:paraId="3209778F" w14:textId="77777777" w:rsidR="00C05CD3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/</w:t>
            </w:r>
          </w:p>
          <w:p w14:paraId="303C6A83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EFAF5" w14:textId="77777777" w:rsidR="00C05CD3" w:rsidRPr="00E23895" w:rsidRDefault="00C05CD3" w:rsidP="000953B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  <w:vAlign w:val="bottom"/>
          </w:tcPr>
          <w:p w14:paraId="577E5AE6" w14:textId="77777777" w:rsidR="00C05CD3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/</w:t>
            </w:r>
          </w:p>
          <w:p w14:paraId="257217DA" w14:textId="77777777" w:rsidR="00C05CD3" w:rsidRPr="00E23895" w:rsidRDefault="00C05CD3" w:rsidP="000953B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14:paraId="26CF17DE" w14:textId="77777777" w:rsidR="00E840B8" w:rsidRPr="000A3CC7" w:rsidRDefault="00E840B8" w:rsidP="000A3CC7"/>
    <w:sectPr w:rsidR="00E840B8" w:rsidRPr="000A3CC7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3CC7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E6ECA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47D1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6E07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A1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2408"/>
    <w:rsid w:val="00A13699"/>
    <w:rsid w:val="00A1445B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44F0"/>
    <w:rsid w:val="00BD5354"/>
    <w:rsid w:val="00BE57E1"/>
    <w:rsid w:val="00BF0AD2"/>
    <w:rsid w:val="00BF126D"/>
    <w:rsid w:val="00BF1D2E"/>
    <w:rsid w:val="00C001D1"/>
    <w:rsid w:val="00C04276"/>
    <w:rsid w:val="00C05CD3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22B0A-465B-400D-A058-7BD8F6BF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3411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8</cp:revision>
  <cp:lastPrinted>2020-08-07T05:52:00Z</cp:lastPrinted>
  <dcterms:created xsi:type="dcterms:W3CDTF">2024-02-27T06:39:00Z</dcterms:created>
  <dcterms:modified xsi:type="dcterms:W3CDTF">2024-03-05T07:31:00Z</dcterms:modified>
</cp:coreProperties>
</file>